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AC9D" w14:textId="77777777" w:rsidR="002E5E90" w:rsidRPr="002E5E90" w:rsidRDefault="002E5E90" w:rsidP="002E5E90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5E90">
        <w:rPr>
          <w:rFonts w:ascii="Times New Roman" w:hAnsi="Times New Roman" w:cs="Times New Roman"/>
          <w:color w:val="000000" w:themeColor="text1"/>
        </w:rPr>
        <w:t>Weber State University</w:t>
      </w:r>
    </w:p>
    <w:p w14:paraId="47F7FFF1" w14:textId="77777777" w:rsidR="00A32BB0" w:rsidRDefault="002E5E90" w:rsidP="002E5E90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E5E90">
        <w:rPr>
          <w:rFonts w:ascii="Times New Roman" w:hAnsi="Times New Roman" w:cs="Times New Roman"/>
          <w:color w:val="000000" w:themeColor="text1"/>
        </w:rPr>
        <w:t>Teacher Education Standards of Ethical Conduct</w:t>
      </w:r>
    </w:p>
    <w:p w14:paraId="1022929A" w14:textId="77777777" w:rsidR="002E5E90" w:rsidRDefault="002E5E90" w:rsidP="002E5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on: Utah Administrative Rules R277-515 &amp; Weber State Student Code PPM 6-22 </w:t>
      </w:r>
    </w:p>
    <w:p w14:paraId="195ECD74" w14:textId="77777777" w:rsidR="002E5E90" w:rsidRDefault="002E5E90" w:rsidP="002E5E90">
      <w:pPr>
        <w:rPr>
          <w:rFonts w:ascii="Times New Roman" w:hAnsi="Times New Roman" w:cs="Times New Roman"/>
          <w:sz w:val="20"/>
          <w:szCs w:val="20"/>
        </w:rPr>
      </w:pPr>
    </w:p>
    <w:p w14:paraId="64FC94C2" w14:textId="77777777" w:rsidR="002E5E90" w:rsidRDefault="002E5E90" w:rsidP="002E5E9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Weber State University Teacher Education students shall adhere to the Utah Educator Standards</w:t>
      </w:r>
    </w:p>
    <w:p w14:paraId="48E3CA77" w14:textId="77777777" w:rsidR="002E5E90" w:rsidRDefault="002E5E90" w:rsidP="002E5E9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as found in the Utah Administrative Code, Rule R277</w:t>
      </w:r>
      <w:r w:rsidR="00E93D63">
        <w:rPr>
          <w:rFonts w:ascii="Times New Roman" w:hAnsi="Times New Roman" w:cs="Times New Roman"/>
          <w:kern w:val="0"/>
        </w:rPr>
        <w:t>-217 &amp; R277-330</w:t>
      </w:r>
      <w:r>
        <w:rPr>
          <w:rFonts w:ascii="Times New Roman" w:hAnsi="Times New Roman" w:cs="Times New Roman"/>
          <w:kern w:val="0"/>
        </w:rPr>
        <w:t xml:space="preserve"> and the Weber State University</w:t>
      </w:r>
    </w:p>
    <w:p w14:paraId="65DB17F6" w14:textId="77777777" w:rsidR="002E5E90" w:rsidRDefault="002E5E90" w:rsidP="002E5E90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Student Code (PPM 6-22). Additionally, students’ conduct in the classroom and field should</w:t>
      </w:r>
    </w:p>
    <w:p w14:paraId="21332551" w14:textId="77777777" w:rsidR="002E5E90" w:rsidRDefault="002E5E90" w:rsidP="002E5E90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adhere to the following Teacher Education Professional Standards.</w:t>
      </w:r>
    </w:p>
    <w:p w14:paraId="422B4BF3" w14:textId="77777777" w:rsidR="002E5E90" w:rsidRDefault="002E5E90" w:rsidP="002E5E90">
      <w:pPr>
        <w:rPr>
          <w:rFonts w:ascii="Times New Roman" w:hAnsi="Times New Roman" w:cs="Times New Roman"/>
          <w:kern w:val="0"/>
        </w:rPr>
      </w:pPr>
    </w:p>
    <w:p w14:paraId="120D739C" w14:textId="77777777" w:rsidR="002E5E90" w:rsidRDefault="002E5E90" w:rsidP="002E5E90">
      <w:pPr>
        <w:pStyle w:val="Heading2"/>
        <w:rPr>
          <w:rFonts w:ascii="Times New Roman" w:hAnsi="Times New Roman" w:cs="Times New Roman"/>
          <w:color w:val="000000" w:themeColor="text1"/>
          <w:u w:val="single"/>
        </w:rPr>
      </w:pPr>
      <w:r w:rsidRPr="002E5E90">
        <w:rPr>
          <w:rFonts w:ascii="Times New Roman" w:hAnsi="Times New Roman" w:cs="Times New Roman"/>
          <w:color w:val="000000" w:themeColor="text1"/>
          <w:u w:val="single"/>
        </w:rPr>
        <w:t>Standard 1: Professional and Ethical Conduct</w:t>
      </w:r>
    </w:p>
    <w:p w14:paraId="2918E258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Respect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personal, academic,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rights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responsibilities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 xml:space="preserve">of </w:t>
      </w:r>
      <w:r w:rsidRPr="00E93D63">
        <w:rPr>
          <w:rFonts w:ascii="Times New Roman" w:hAnsi="Times New Roman" w:cs="Times New Roman"/>
          <w:spacing w:val="-2"/>
        </w:rPr>
        <w:t>others.</w:t>
      </w:r>
    </w:p>
    <w:p w14:paraId="3AB00610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 w:line="276" w:lineRule="auto"/>
        <w:ind w:right="486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dignity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the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teaching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profession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by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respecting/obeying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laws,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exemplifying honesty and integrity.</w:t>
      </w:r>
    </w:p>
    <w:p w14:paraId="0DE56138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line="276" w:lineRule="auto"/>
        <w:ind w:right="813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Accord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just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equitable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treatment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members</w:t>
      </w:r>
      <w:r w:rsidRPr="00E93D63">
        <w:rPr>
          <w:rFonts w:ascii="Times New Roman" w:hAnsi="Times New Roman" w:cs="Times New Roman"/>
          <w:spacing w:val="-8"/>
        </w:rPr>
        <w:t xml:space="preserve"> </w:t>
      </w:r>
      <w:r w:rsidRPr="00E93D63">
        <w:rPr>
          <w:rFonts w:ascii="Times New Roman" w:hAnsi="Times New Roman" w:cs="Times New Roman"/>
        </w:rPr>
        <w:t>of the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profession,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including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all individuals associated with the teacher preparation program.</w:t>
      </w:r>
    </w:p>
    <w:p w14:paraId="33CF46CF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respect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for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the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dignity,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individuality,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culture,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values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 xml:space="preserve">each </w:t>
      </w:r>
      <w:r w:rsidRPr="00E93D63">
        <w:rPr>
          <w:rFonts w:ascii="Times New Roman" w:hAnsi="Times New Roman" w:cs="Times New Roman"/>
          <w:spacing w:val="-2"/>
        </w:rPr>
        <w:t>person.</w:t>
      </w:r>
    </w:p>
    <w:p w14:paraId="31DC4625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Cooperate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teacher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education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established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policies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procedures.</w:t>
      </w:r>
    </w:p>
    <w:p w14:paraId="6A7BD633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Work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compatibly with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other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students,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staff,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faculty.</w:t>
      </w:r>
    </w:p>
    <w:p w14:paraId="2BD55DC9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commitment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 dedication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in preparing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 xml:space="preserve">to </w:t>
      </w:r>
      <w:r w:rsidRPr="00E93D63">
        <w:rPr>
          <w:rFonts w:ascii="Times New Roman" w:hAnsi="Times New Roman" w:cs="Times New Roman"/>
          <w:spacing w:val="-2"/>
        </w:rPr>
        <w:t>teach.</w:t>
      </w:r>
    </w:p>
    <w:p w14:paraId="337BBA24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Assume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personal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responsibility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for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actions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consequences.</w:t>
      </w:r>
    </w:p>
    <w:p w14:paraId="2CA0D3EA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Be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responsible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for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timely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attendance.</w:t>
      </w:r>
    </w:p>
    <w:p w14:paraId="30EE93DF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0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professional dress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while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in the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 xml:space="preserve">field </w:t>
      </w:r>
      <w:r w:rsidRPr="00E93D63">
        <w:rPr>
          <w:rFonts w:ascii="Times New Roman" w:hAnsi="Times New Roman" w:cs="Times New Roman"/>
          <w:spacing w:val="-2"/>
        </w:rPr>
        <w:t>setting.</w:t>
      </w:r>
    </w:p>
    <w:p w14:paraId="4BABA003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behavior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class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field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assignments.</w:t>
      </w:r>
    </w:p>
    <w:p w14:paraId="1226704E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46" w:line="276" w:lineRule="auto"/>
        <w:ind w:right="603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Do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own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work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on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assignments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exams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(unless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specifically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directed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collaborate) including accurately citing work and avoiding plagiarism</w:t>
      </w:r>
    </w:p>
    <w:p w14:paraId="67AF1250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line="269" w:lineRule="exact"/>
        <w:ind w:left="827" w:hanging="358"/>
        <w:contextualSpacing w:val="0"/>
        <w:rPr>
          <w:rFonts w:ascii="Times New Roman" w:hAnsi="Times New Roman" w:cs="Times New Roman"/>
          <w:sz w:val="20"/>
        </w:rPr>
      </w:pPr>
      <w:r w:rsidRPr="00E93D63">
        <w:rPr>
          <w:rFonts w:ascii="Times New Roman" w:hAnsi="Times New Roman" w:cs="Times New Roman"/>
        </w:rPr>
        <w:t>Exhibit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positive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attitude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toward the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education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profession and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course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 xml:space="preserve">content </w:t>
      </w:r>
      <w:r w:rsidRPr="00E93D63">
        <w:rPr>
          <w:rFonts w:ascii="Times New Roman" w:hAnsi="Times New Roman" w:cs="Times New Roman"/>
          <w:spacing w:val="-2"/>
        </w:rPr>
        <w:t>area.</w:t>
      </w:r>
    </w:p>
    <w:p w14:paraId="425E66D2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7"/>
          <w:tab w:val="left" w:pos="829"/>
        </w:tabs>
        <w:autoSpaceDE w:val="0"/>
        <w:autoSpaceDN w:val="0"/>
        <w:spacing w:line="247" w:lineRule="auto"/>
        <w:ind w:right="236"/>
        <w:contextualSpacing w:val="0"/>
        <w:rPr>
          <w:rFonts w:ascii="Times New Roman" w:hAnsi="Times New Roman" w:cs="Times New Roman"/>
          <w:sz w:val="20"/>
        </w:rPr>
      </w:pPr>
      <w:r w:rsidRPr="00E93D63">
        <w:rPr>
          <w:rFonts w:ascii="Times New Roman" w:hAnsi="Times New Roman" w:cs="Times New Roman"/>
        </w:rPr>
        <w:t>Develop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adhere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appropriate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boundaries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relationships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field experience students</w:t>
      </w:r>
      <w:r w:rsidRPr="00E93D63">
        <w:rPr>
          <w:rFonts w:ascii="Times New Roman" w:hAnsi="Times New Roman" w:cs="Times New Roman"/>
          <w:sz w:val="20"/>
        </w:rPr>
        <w:t>.</w:t>
      </w:r>
    </w:p>
    <w:p w14:paraId="3A9B6560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line="276" w:lineRule="auto"/>
        <w:ind w:right="108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Safeguard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others</w:t>
      </w:r>
      <w:r w:rsidRPr="00E93D63">
        <w:rPr>
          <w:rFonts w:ascii="Times New Roman" w:hAnsi="Times New Roman" w:cs="Times New Roman"/>
          <w:spacing w:val="-9"/>
        </w:rPr>
        <w:t xml:space="preserve"> </w:t>
      </w:r>
      <w:r w:rsidRPr="00E93D63">
        <w:rPr>
          <w:rFonts w:ascii="Times New Roman" w:hAnsi="Times New Roman" w:cs="Times New Roman"/>
        </w:rPr>
        <w:t>from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conditions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detrimental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learning, emotional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physical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 xml:space="preserve">health, or </w:t>
      </w:r>
      <w:r w:rsidRPr="00E93D63">
        <w:rPr>
          <w:rFonts w:ascii="Times New Roman" w:hAnsi="Times New Roman" w:cs="Times New Roman"/>
          <w:spacing w:val="-2"/>
        </w:rPr>
        <w:t>safety.</w:t>
      </w:r>
    </w:p>
    <w:p w14:paraId="768CDA9B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line="237" w:lineRule="auto"/>
        <w:ind w:right="38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Comply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rules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regulations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the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local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school(s) for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any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field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assignment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or class assignment.</w:t>
      </w:r>
    </w:p>
    <w:p w14:paraId="14AB5822" w14:textId="77777777" w:rsidR="00E93D63" w:rsidRPr="00E93D63" w:rsidRDefault="00E93D63" w:rsidP="00E93D63">
      <w:pPr>
        <w:pStyle w:val="ListParagraph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Use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technology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appropriately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(at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WSU and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field)</w:t>
      </w:r>
      <w:r w:rsidRPr="00E93D63">
        <w:rPr>
          <w:rFonts w:ascii="Times New Roman" w:hAnsi="Times New Roman" w:cs="Times New Roman"/>
          <w:spacing w:val="-2"/>
        </w:rPr>
        <w:t xml:space="preserve"> including</w:t>
      </w:r>
    </w:p>
    <w:p w14:paraId="0C60D284" w14:textId="77777777" w:rsidR="00E93D63" w:rsidRPr="00E93D63" w:rsidRDefault="00E93D63" w:rsidP="00E93D63">
      <w:pPr>
        <w:pStyle w:val="ListParagraph"/>
        <w:widowControl w:val="0"/>
        <w:numPr>
          <w:ilvl w:val="1"/>
          <w:numId w:val="4"/>
        </w:numPr>
        <w:tabs>
          <w:tab w:val="left" w:pos="1549"/>
        </w:tabs>
        <w:autoSpaceDE w:val="0"/>
        <w:autoSpaceDN w:val="0"/>
        <w:spacing w:before="37" w:line="276" w:lineRule="auto"/>
        <w:ind w:right="226"/>
        <w:contextualSpacing w:val="0"/>
        <w:rPr>
          <w:rFonts w:ascii="Times New Roman" w:hAnsi="Times New Roman" w:cs="Times New Roman"/>
        </w:rPr>
      </w:pPr>
      <w:proofErr w:type="gramStart"/>
      <w:r w:rsidRPr="00E93D63">
        <w:rPr>
          <w:rFonts w:ascii="Times New Roman" w:hAnsi="Times New Roman" w:cs="Times New Roman"/>
        </w:rPr>
        <w:t>using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email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other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web-based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communication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tools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(e.g.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social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networks)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a responsible and professional manner at all times</w:t>
      </w:r>
      <w:proofErr w:type="gramEnd"/>
      <w:r w:rsidRPr="00E93D63">
        <w:rPr>
          <w:rFonts w:ascii="Times New Roman" w:hAnsi="Times New Roman" w:cs="Times New Roman"/>
        </w:rPr>
        <w:t>.</w:t>
      </w:r>
    </w:p>
    <w:p w14:paraId="7978D456" w14:textId="77777777" w:rsidR="00E93D63" w:rsidRPr="00E93D63" w:rsidRDefault="00E93D63" w:rsidP="00E93D63">
      <w:pPr>
        <w:spacing w:line="276" w:lineRule="auto"/>
        <w:rPr>
          <w:rFonts w:ascii="Times New Roman" w:hAnsi="Times New Roman" w:cs="Times New Roman"/>
        </w:rPr>
        <w:sectPr w:rsidR="00E93D63" w:rsidRPr="00E93D63" w:rsidSect="002E6DCE">
          <w:headerReference w:type="default" r:id="rId7"/>
          <w:pgSz w:w="12240" w:h="15840"/>
          <w:pgMar w:top="1360" w:right="1340" w:bottom="280" w:left="1340" w:header="731" w:footer="0" w:gutter="0"/>
          <w:pgNumType w:start="1"/>
          <w:cols w:space="720"/>
        </w:sectPr>
      </w:pPr>
    </w:p>
    <w:p w14:paraId="2B76E4E6" w14:textId="77777777" w:rsidR="00E93D63" w:rsidRPr="00E93D63" w:rsidRDefault="00E93D63" w:rsidP="00E93D63">
      <w:pPr>
        <w:pStyle w:val="ListParagraph"/>
        <w:widowControl w:val="0"/>
        <w:numPr>
          <w:ilvl w:val="1"/>
          <w:numId w:val="4"/>
        </w:numPr>
        <w:tabs>
          <w:tab w:val="left" w:pos="1549"/>
        </w:tabs>
        <w:autoSpaceDE w:val="0"/>
        <w:autoSpaceDN w:val="0"/>
        <w:spacing w:before="80" w:line="276" w:lineRule="auto"/>
        <w:ind w:right="285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lastRenderedPageBreak/>
        <w:t>using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computing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resources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</w:t>
      </w:r>
      <w:r w:rsidRPr="00E93D63">
        <w:rPr>
          <w:rFonts w:ascii="Times New Roman" w:hAnsi="Times New Roman" w:cs="Times New Roman"/>
          <w:spacing w:val="-9"/>
        </w:rPr>
        <w:t xml:space="preserve"> </w:t>
      </w:r>
      <w:r w:rsidRPr="00E93D63">
        <w:rPr>
          <w:rFonts w:ascii="Times New Roman" w:hAnsi="Times New Roman" w:cs="Times New Roman"/>
        </w:rPr>
        <w:t>responsible,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ethical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professional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manner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and refraining from using computers in ways such as</w:t>
      </w:r>
    </w:p>
    <w:p w14:paraId="0B381690" w14:textId="77777777"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1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Displaying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sexually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explicit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or other inappropriate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materials</w:t>
      </w:r>
    </w:p>
    <w:p w14:paraId="01C63EF9" w14:textId="77777777"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18" w:line="237" w:lineRule="auto"/>
        <w:ind w:right="752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Sending,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forwarding</w:t>
      </w:r>
      <w:r w:rsidRPr="00E93D63">
        <w:rPr>
          <w:rFonts w:ascii="Times New Roman" w:hAnsi="Times New Roman" w:cs="Times New Roman"/>
          <w:spacing w:val="-11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condoning</w:t>
      </w:r>
      <w:r w:rsidRPr="00E93D63">
        <w:rPr>
          <w:rFonts w:ascii="Times New Roman" w:hAnsi="Times New Roman" w:cs="Times New Roman"/>
          <w:spacing w:val="-11"/>
        </w:rPr>
        <w:t xml:space="preserve"> </w:t>
      </w:r>
      <w:r w:rsidRPr="00E93D63">
        <w:rPr>
          <w:rFonts w:ascii="Times New Roman" w:hAnsi="Times New Roman" w:cs="Times New Roman"/>
        </w:rPr>
        <w:t>harassing,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fraudulent,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threatening,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or discriminatory communications of any kind,</w:t>
      </w:r>
    </w:p>
    <w:p w14:paraId="2D6A93D3" w14:textId="77777777"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23" w:line="237" w:lineRule="auto"/>
        <w:ind w:right="305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Breaking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into,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hacking</w:t>
      </w:r>
      <w:r w:rsidRPr="00E93D63">
        <w:rPr>
          <w:rFonts w:ascii="Times New Roman" w:hAnsi="Times New Roman" w:cs="Times New Roman"/>
          <w:spacing w:val="-8"/>
        </w:rPr>
        <w:t xml:space="preserve"> </w:t>
      </w:r>
      <w:r w:rsidRPr="00E93D63">
        <w:rPr>
          <w:rFonts w:ascii="Times New Roman" w:hAnsi="Times New Roman" w:cs="Times New Roman"/>
        </w:rPr>
        <w:t>or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obtaining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unauthorized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access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any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computer,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or sharing other person’s password or user account</w:t>
      </w:r>
    </w:p>
    <w:p w14:paraId="6CB5D66D" w14:textId="77777777" w:rsidR="00E93D63" w:rsidRPr="00E93D63" w:rsidRDefault="00E93D63" w:rsidP="00E93D63">
      <w:pPr>
        <w:pStyle w:val="ListParagraph"/>
        <w:widowControl w:val="0"/>
        <w:numPr>
          <w:ilvl w:val="2"/>
          <w:numId w:val="4"/>
        </w:numPr>
        <w:tabs>
          <w:tab w:val="left" w:pos="1909"/>
        </w:tabs>
        <w:autoSpaceDE w:val="0"/>
        <w:autoSpaceDN w:val="0"/>
        <w:spacing w:before="17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Any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other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illegal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actions,</w:t>
      </w:r>
      <w:r w:rsidRPr="00E93D63">
        <w:rPr>
          <w:rFonts w:ascii="Times New Roman" w:hAnsi="Times New Roman" w:cs="Times New Roman"/>
          <w:spacing w:val="1"/>
        </w:rPr>
        <w:t xml:space="preserve"> </w:t>
      </w:r>
      <w:r w:rsidRPr="00E93D63">
        <w:rPr>
          <w:rFonts w:ascii="Times New Roman" w:hAnsi="Times New Roman" w:cs="Times New Roman"/>
        </w:rPr>
        <w:t>including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copyright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  <w:spacing w:val="-2"/>
        </w:rPr>
        <w:t>violations.</w:t>
      </w:r>
    </w:p>
    <w:p w14:paraId="16EFFD19" w14:textId="77777777" w:rsidR="00E93D63" w:rsidRPr="00E93D63" w:rsidRDefault="00E93D63" w:rsidP="00E93D63">
      <w:pPr>
        <w:pStyle w:val="ListParagraph"/>
        <w:widowControl w:val="0"/>
        <w:numPr>
          <w:ilvl w:val="1"/>
          <w:numId w:val="4"/>
        </w:numPr>
        <w:tabs>
          <w:tab w:val="left" w:pos="1548"/>
        </w:tabs>
        <w:autoSpaceDE w:val="0"/>
        <w:autoSpaceDN w:val="0"/>
        <w:spacing w:before="7"/>
        <w:ind w:left="1548" w:hanging="359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Adhering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technology-use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policies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during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class</w:t>
      </w:r>
      <w:r w:rsidRPr="00E93D63">
        <w:rPr>
          <w:rFonts w:ascii="Times New Roman" w:hAnsi="Times New Roman" w:cs="Times New Roman"/>
          <w:spacing w:val="-2"/>
        </w:rPr>
        <w:t xml:space="preserve"> time.</w:t>
      </w:r>
    </w:p>
    <w:p w14:paraId="0FCD7855" w14:textId="77777777" w:rsidR="00E93D63" w:rsidRPr="00E93D63" w:rsidRDefault="00E93D63" w:rsidP="00E93D63">
      <w:pPr>
        <w:pStyle w:val="BodyText"/>
        <w:spacing w:before="82"/>
        <w:ind w:left="0" w:firstLine="0"/>
      </w:pPr>
    </w:p>
    <w:p w14:paraId="588E1CF5" w14:textId="77777777" w:rsidR="00E93D63" w:rsidRPr="00E93D63" w:rsidRDefault="00E93D63" w:rsidP="00E93D63">
      <w:pPr>
        <w:pStyle w:val="Heading2"/>
        <w:rPr>
          <w:rFonts w:ascii="Times New Roman" w:hAnsi="Times New Roman" w:cs="Times New Roman"/>
          <w:color w:val="000000" w:themeColor="text1"/>
          <w:u w:val="single"/>
        </w:rPr>
      </w:pPr>
      <w:r w:rsidRPr="00E93D63">
        <w:rPr>
          <w:rFonts w:ascii="Times New Roman" w:hAnsi="Times New Roman" w:cs="Times New Roman"/>
          <w:color w:val="000000" w:themeColor="text1"/>
          <w:u w:val="single"/>
        </w:rPr>
        <w:t>Standard II:</w:t>
      </w:r>
      <w:r w:rsidRPr="00E93D63">
        <w:rPr>
          <w:rFonts w:ascii="Times New Roman" w:hAnsi="Times New Roman" w:cs="Times New Roman"/>
          <w:color w:val="000000" w:themeColor="text1"/>
          <w:spacing w:val="53"/>
          <w:w w:val="150"/>
          <w:u w:val="single"/>
        </w:rPr>
        <w:t xml:space="preserve"> </w:t>
      </w:r>
      <w:r w:rsidRPr="00E93D63">
        <w:rPr>
          <w:rFonts w:ascii="Times New Roman" w:hAnsi="Times New Roman" w:cs="Times New Roman"/>
          <w:color w:val="000000" w:themeColor="text1"/>
          <w:u w:val="single"/>
        </w:rPr>
        <w:t>Academic</w:t>
      </w:r>
      <w:r w:rsidRPr="00E93D63">
        <w:rPr>
          <w:rFonts w:ascii="Times New Roman" w:hAnsi="Times New Roman" w:cs="Times New Roman"/>
          <w:color w:val="000000" w:themeColor="text1"/>
          <w:spacing w:val="-2"/>
          <w:u w:val="single"/>
        </w:rPr>
        <w:t xml:space="preserve"> </w:t>
      </w:r>
      <w:r w:rsidRPr="00E93D63">
        <w:rPr>
          <w:rFonts w:ascii="Times New Roman" w:hAnsi="Times New Roman" w:cs="Times New Roman"/>
          <w:color w:val="000000" w:themeColor="text1"/>
          <w:u w:val="single"/>
        </w:rPr>
        <w:t>Responsibilities</w:t>
      </w:r>
      <w:r w:rsidRPr="00E93D63">
        <w:rPr>
          <w:rFonts w:ascii="Times New Roman" w:hAnsi="Times New Roman" w:cs="Times New Roman"/>
          <w:color w:val="000000" w:themeColor="text1"/>
          <w:spacing w:val="-3"/>
          <w:u w:val="single"/>
        </w:rPr>
        <w:t xml:space="preserve"> </w:t>
      </w:r>
    </w:p>
    <w:p w14:paraId="5EF9D92A" w14:textId="77777777"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41" w:line="276" w:lineRule="auto"/>
        <w:ind w:right="317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teacher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education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academic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standards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including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full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participation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all</w:t>
      </w:r>
      <w:r w:rsidRPr="00E93D63">
        <w:rPr>
          <w:rFonts w:ascii="Times New Roman" w:hAnsi="Times New Roman" w:cs="Times New Roman"/>
          <w:spacing w:val="-6"/>
        </w:rPr>
        <w:t xml:space="preserve"> </w:t>
      </w:r>
      <w:r w:rsidRPr="00E93D63">
        <w:rPr>
          <w:rFonts w:ascii="Times New Roman" w:hAnsi="Times New Roman" w:cs="Times New Roman"/>
        </w:rPr>
        <w:t>course activities, compliance with attendance policies, and completion of assignments.</w:t>
      </w:r>
    </w:p>
    <w:p w14:paraId="320D0B42" w14:textId="77777777"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line="276" w:lineRule="auto"/>
        <w:ind w:right="1131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commitment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learning,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openness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new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ideas,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tolerance</w:t>
      </w:r>
      <w:r w:rsidRPr="00E93D63">
        <w:rPr>
          <w:rFonts w:ascii="Times New Roman" w:hAnsi="Times New Roman" w:cs="Times New Roman"/>
          <w:spacing w:val="-8"/>
        </w:rPr>
        <w:t xml:space="preserve"> </w:t>
      </w:r>
      <w:r w:rsidRPr="00E93D63">
        <w:rPr>
          <w:rFonts w:ascii="Times New Roman" w:hAnsi="Times New Roman" w:cs="Times New Roman"/>
        </w:rPr>
        <w:t xml:space="preserve">for </w:t>
      </w:r>
      <w:r w:rsidRPr="00E93D63">
        <w:rPr>
          <w:rFonts w:ascii="Times New Roman" w:hAnsi="Times New Roman" w:cs="Times New Roman"/>
          <w:spacing w:val="-2"/>
        </w:rPr>
        <w:t>ambiguity.</w:t>
      </w:r>
    </w:p>
    <w:p w14:paraId="3975A524" w14:textId="77777777"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line="275" w:lineRule="exact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competence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written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oral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 xml:space="preserve">English </w:t>
      </w:r>
      <w:r w:rsidRPr="00E93D63">
        <w:rPr>
          <w:rFonts w:ascii="Times New Roman" w:hAnsi="Times New Roman" w:cs="Times New Roman"/>
          <w:spacing w:val="-2"/>
        </w:rPr>
        <w:t>language.</w:t>
      </w:r>
    </w:p>
    <w:p w14:paraId="714D1876" w14:textId="77777777"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44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Maintain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pattern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of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meeting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requirements</w:t>
      </w:r>
      <w:r w:rsidRPr="00E93D63">
        <w:rPr>
          <w:rFonts w:ascii="Times New Roman" w:hAnsi="Times New Roman" w:cs="Times New Roman"/>
          <w:spacing w:val="-2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course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1"/>
        </w:rPr>
        <w:t xml:space="preserve"> </w:t>
      </w:r>
      <w:r w:rsidRPr="00E93D63">
        <w:rPr>
          <w:rFonts w:ascii="Times New Roman" w:hAnsi="Times New Roman" w:cs="Times New Roman"/>
        </w:rPr>
        <w:t xml:space="preserve">field </w:t>
      </w:r>
      <w:r w:rsidRPr="00E93D63">
        <w:rPr>
          <w:rFonts w:ascii="Times New Roman" w:hAnsi="Times New Roman" w:cs="Times New Roman"/>
          <w:spacing w:val="-2"/>
        </w:rPr>
        <w:t>work.</w:t>
      </w:r>
    </w:p>
    <w:p w14:paraId="35B06486" w14:textId="77777777" w:rsidR="00E93D63" w:rsidRPr="00E93D63" w:rsidRDefault="00E93D63" w:rsidP="00E93D63">
      <w:pPr>
        <w:pStyle w:val="ListParagraph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41" w:line="276" w:lineRule="auto"/>
        <w:ind w:right="126"/>
        <w:contextualSpacing w:val="0"/>
        <w:rPr>
          <w:rFonts w:ascii="Times New Roman" w:hAnsi="Times New Roman" w:cs="Times New Roman"/>
        </w:rPr>
      </w:pPr>
      <w:r w:rsidRPr="00E93D63">
        <w:rPr>
          <w:rFonts w:ascii="Times New Roman" w:hAnsi="Times New Roman" w:cs="Times New Roman"/>
        </w:rPr>
        <w:t>Demonstrate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ability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to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apply</w:t>
      </w:r>
      <w:r w:rsidRPr="00E93D63">
        <w:rPr>
          <w:rFonts w:ascii="Times New Roman" w:hAnsi="Times New Roman" w:cs="Times New Roman"/>
          <w:spacing w:val="-7"/>
        </w:rPr>
        <w:t xml:space="preserve"> </w:t>
      </w:r>
      <w:r w:rsidRPr="00E93D63">
        <w:rPr>
          <w:rFonts w:ascii="Times New Roman" w:hAnsi="Times New Roman" w:cs="Times New Roman"/>
        </w:rPr>
        <w:t>knowledge</w:t>
      </w:r>
      <w:r w:rsidRPr="00E93D63">
        <w:rPr>
          <w:rFonts w:ascii="Times New Roman" w:hAnsi="Times New Roman" w:cs="Times New Roman"/>
          <w:spacing w:val="-4"/>
        </w:rPr>
        <w:t xml:space="preserve"> </w:t>
      </w:r>
      <w:r w:rsidRPr="00E93D63">
        <w:rPr>
          <w:rFonts w:ascii="Times New Roman" w:hAnsi="Times New Roman" w:cs="Times New Roman"/>
        </w:rPr>
        <w:t>and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skills</w:t>
      </w:r>
      <w:r w:rsidRPr="00E93D63">
        <w:rPr>
          <w:rFonts w:ascii="Times New Roman" w:hAnsi="Times New Roman" w:cs="Times New Roman"/>
          <w:spacing w:val="-9"/>
        </w:rPr>
        <w:t xml:space="preserve"> </w:t>
      </w:r>
      <w:r w:rsidRPr="00E93D63">
        <w:rPr>
          <w:rFonts w:ascii="Times New Roman" w:hAnsi="Times New Roman" w:cs="Times New Roman"/>
        </w:rPr>
        <w:t>in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classroom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>settings</w:t>
      </w:r>
      <w:r w:rsidRPr="00E93D63">
        <w:rPr>
          <w:rFonts w:ascii="Times New Roman" w:hAnsi="Times New Roman" w:cs="Times New Roman"/>
          <w:spacing w:val="-5"/>
        </w:rPr>
        <w:t xml:space="preserve"> </w:t>
      </w:r>
      <w:r w:rsidRPr="00E93D63">
        <w:rPr>
          <w:rFonts w:ascii="Times New Roman" w:hAnsi="Times New Roman" w:cs="Times New Roman"/>
        </w:rPr>
        <w:t>with</w:t>
      </w:r>
      <w:r w:rsidRPr="00E93D63">
        <w:rPr>
          <w:rFonts w:ascii="Times New Roman" w:hAnsi="Times New Roman" w:cs="Times New Roman"/>
          <w:spacing w:val="-3"/>
        </w:rPr>
        <w:t xml:space="preserve"> </w:t>
      </w:r>
      <w:r w:rsidRPr="00E93D63">
        <w:rPr>
          <w:rFonts w:ascii="Times New Roman" w:hAnsi="Times New Roman" w:cs="Times New Roman"/>
        </w:rPr>
        <w:t xml:space="preserve">school-aged </w:t>
      </w:r>
      <w:r w:rsidRPr="00E93D63">
        <w:rPr>
          <w:rFonts w:ascii="Times New Roman" w:hAnsi="Times New Roman" w:cs="Times New Roman"/>
          <w:spacing w:val="-2"/>
        </w:rPr>
        <w:t>students.</w:t>
      </w:r>
    </w:p>
    <w:p w14:paraId="4B0D33AF" w14:textId="77777777" w:rsidR="002E5E90" w:rsidRPr="002E5E90" w:rsidRDefault="002E5E90" w:rsidP="00E93D63">
      <w:pPr>
        <w:pStyle w:val="ListParagraph"/>
        <w:rPr>
          <w:rFonts w:ascii="Times New Roman" w:hAnsi="Times New Roman" w:cs="Times New Roman"/>
        </w:rPr>
      </w:pPr>
    </w:p>
    <w:sectPr w:rsidR="002E5E90" w:rsidRPr="002E5E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2670" w14:textId="77777777" w:rsidR="002E6DCE" w:rsidRDefault="002E6DCE" w:rsidP="002E5E90">
      <w:r>
        <w:separator/>
      </w:r>
    </w:p>
  </w:endnote>
  <w:endnote w:type="continuationSeparator" w:id="0">
    <w:p w14:paraId="4DBF68AF" w14:textId="77777777" w:rsidR="002E6DCE" w:rsidRDefault="002E6DCE" w:rsidP="002E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9718" w14:textId="77777777" w:rsidR="002E6DCE" w:rsidRDefault="002E6DCE" w:rsidP="002E5E90">
      <w:r>
        <w:separator/>
      </w:r>
    </w:p>
  </w:footnote>
  <w:footnote w:type="continuationSeparator" w:id="0">
    <w:p w14:paraId="530F1A9E" w14:textId="77777777" w:rsidR="002E6DCE" w:rsidRDefault="002E6DCE" w:rsidP="002E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470" w14:textId="77777777" w:rsidR="00061009" w:rsidRPr="00E93D63" w:rsidRDefault="00061009" w:rsidP="0006100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sz w:val="20"/>
      </w:rPr>
      <w:tab/>
    </w:r>
    <w:r w:rsidRPr="00E93D63">
      <w:rPr>
        <w:rFonts w:ascii="Times New Roman" w:hAnsi="Times New Roman" w:cs="Times New Roman"/>
        <w:sz w:val="20"/>
        <w:szCs w:val="20"/>
      </w:rPr>
      <w:t xml:space="preserve">Reviewed Spring 2024 </w:t>
    </w:r>
  </w:p>
  <w:p w14:paraId="71A27B7A" w14:textId="2839EDCC" w:rsidR="00E93D63" w:rsidRDefault="00E93D63" w:rsidP="00061009">
    <w:pPr>
      <w:pStyle w:val="BodyText"/>
      <w:tabs>
        <w:tab w:val="left" w:pos="8691"/>
      </w:tabs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B15A" w14:textId="77777777" w:rsidR="002E5E90" w:rsidRDefault="002E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57E"/>
    <w:multiLevelType w:val="hybridMultilevel"/>
    <w:tmpl w:val="F6FC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21B6"/>
    <w:multiLevelType w:val="hybridMultilevel"/>
    <w:tmpl w:val="13DA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390"/>
    <w:multiLevelType w:val="hybridMultilevel"/>
    <w:tmpl w:val="D700A538"/>
    <w:lvl w:ilvl="0" w:tplc="EFCAB34E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3524F7A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7A70BA1A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EE1AE75E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99AAB552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5" w:tplc="78248CB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638EBD00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 w:tplc="2DEAEEE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ED00A8E8"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5393F57"/>
    <w:multiLevelType w:val="hybridMultilevel"/>
    <w:tmpl w:val="478896C0"/>
    <w:lvl w:ilvl="0" w:tplc="ADA87CB4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A1EE9D66">
      <w:start w:val="1"/>
      <w:numFmt w:val="lowerLetter"/>
      <w:lvlText w:val="%2."/>
      <w:lvlJc w:val="left"/>
      <w:pPr>
        <w:ind w:left="1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F34A980">
      <w:numFmt w:val="bullet"/>
      <w:lvlText w:val="•"/>
      <w:lvlJc w:val="left"/>
      <w:pPr>
        <w:ind w:left="190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3" w:tplc="3E0E08C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77E05554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05F016E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 w:tplc="93465FA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 w:tplc="1E109FB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 w:tplc="0BD2C57C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1" w16cid:durableId="524174712">
    <w:abstractNumId w:val="1"/>
  </w:num>
  <w:num w:numId="2" w16cid:durableId="1845167978">
    <w:abstractNumId w:val="0"/>
  </w:num>
  <w:num w:numId="3" w16cid:durableId="1713572498">
    <w:abstractNumId w:val="2"/>
  </w:num>
  <w:num w:numId="4" w16cid:durableId="233249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90"/>
    <w:rsid w:val="00061009"/>
    <w:rsid w:val="002E5E90"/>
    <w:rsid w:val="002E6DCE"/>
    <w:rsid w:val="00A00453"/>
    <w:rsid w:val="00A32BB0"/>
    <w:rsid w:val="00C73421"/>
    <w:rsid w:val="00CF2EDD"/>
    <w:rsid w:val="00E93D63"/>
    <w:rsid w:val="00E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C723C"/>
  <w15:chartTrackingRefBased/>
  <w15:docId w15:val="{FEB48E0B-EE26-974C-9FE7-9DE65C4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90"/>
  </w:style>
  <w:style w:type="paragraph" w:styleId="Footer">
    <w:name w:val="footer"/>
    <w:basedOn w:val="Normal"/>
    <w:link w:val="FooterChar"/>
    <w:uiPriority w:val="99"/>
    <w:unhideWhenUsed/>
    <w:rsid w:val="002E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90"/>
  </w:style>
  <w:style w:type="character" w:customStyle="1" w:styleId="Heading1Char">
    <w:name w:val="Heading 1 Char"/>
    <w:basedOn w:val="DefaultParagraphFont"/>
    <w:link w:val="Heading1"/>
    <w:uiPriority w:val="9"/>
    <w:rsid w:val="002E5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2E5E9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3D63"/>
    <w:pPr>
      <w:widowControl w:val="0"/>
      <w:autoSpaceDE w:val="0"/>
      <w:autoSpaceDN w:val="0"/>
      <w:ind w:left="829" w:hanging="36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93D6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K</cp:lastModifiedBy>
  <cp:revision>2</cp:revision>
  <dcterms:created xsi:type="dcterms:W3CDTF">2024-06-20T18:50:00Z</dcterms:created>
  <dcterms:modified xsi:type="dcterms:W3CDTF">2024-06-20T18:50:00Z</dcterms:modified>
</cp:coreProperties>
</file>