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960E" w14:textId="77777777" w:rsidR="00715E5C" w:rsidRDefault="00BD4D11" w:rsidP="00BD4D11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E9492B" wp14:editId="02A8BEEE">
            <wp:extent cx="3686175" cy="592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-fs-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660" cy="6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461B7" w14:textId="77777777" w:rsidR="00BD4D11" w:rsidRDefault="00BD4D11" w:rsidP="00E570FC">
      <w:pPr>
        <w:pStyle w:val="NoSpacing"/>
        <w:rPr>
          <w:rFonts w:ascii="Arial" w:hAnsi="Arial" w:cs="Arial"/>
          <w:sz w:val="24"/>
          <w:szCs w:val="24"/>
        </w:rPr>
      </w:pPr>
    </w:p>
    <w:p w14:paraId="38B58006" w14:textId="77777777" w:rsidR="00BB5D29" w:rsidRPr="00BC45AA" w:rsidRDefault="00BB5D29" w:rsidP="00E570FC">
      <w:pPr>
        <w:pStyle w:val="NoSpacing"/>
        <w:rPr>
          <w:rFonts w:ascii="Arial" w:hAnsi="Arial" w:cs="Arial"/>
        </w:rPr>
      </w:pPr>
    </w:p>
    <w:p w14:paraId="25FD3827" w14:textId="77777777" w:rsidR="004402D6" w:rsidRPr="00BC45AA" w:rsidRDefault="004402D6" w:rsidP="00E570FC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7E5FFF10" w14:textId="77777777" w:rsidR="00BB5D29" w:rsidRPr="00AE4DC5" w:rsidRDefault="00BB5D29" w:rsidP="00E570FC">
      <w:pPr>
        <w:pStyle w:val="NoSpacing"/>
        <w:jc w:val="center"/>
        <w:rPr>
          <w:rFonts w:ascii="Arial" w:hAnsi="Arial" w:cs="Arial"/>
          <w:b/>
        </w:rPr>
      </w:pPr>
    </w:p>
    <w:p w14:paraId="43C91348" w14:textId="77777777" w:rsidR="00AE4DC5" w:rsidRDefault="00BD4D11" w:rsidP="00E570FC">
      <w:pPr>
        <w:pStyle w:val="NoSpacing"/>
        <w:jc w:val="center"/>
        <w:rPr>
          <w:rFonts w:ascii="Arial" w:hAnsi="Arial" w:cs="Arial"/>
          <w:b/>
        </w:rPr>
      </w:pPr>
      <w:r w:rsidRPr="00AE4DC5">
        <w:rPr>
          <w:rFonts w:ascii="Arial" w:hAnsi="Arial" w:cs="Arial"/>
          <w:b/>
        </w:rPr>
        <w:t xml:space="preserve">EXECUTIVE COMMITTEE </w:t>
      </w:r>
      <w:r w:rsidR="00E724BA" w:rsidRPr="00AE4DC5">
        <w:rPr>
          <w:rFonts w:ascii="Arial" w:hAnsi="Arial" w:cs="Arial"/>
          <w:b/>
        </w:rPr>
        <w:t>AGENDA SETTING</w:t>
      </w:r>
      <w:r w:rsidR="003A4B75" w:rsidRPr="00AE4DC5">
        <w:rPr>
          <w:rFonts w:ascii="Arial" w:hAnsi="Arial" w:cs="Arial"/>
          <w:b/>
        </w:rPr>
        <w:t xml:space="preserve"> </w:t>
      </w:r>
    </w:p>
    <w:p w14:paraId="13F57E69" w14:textId="77777777" w:rsidR="00842169" w:rsidRPr="00AE4DC5" w:rsidRDefault="00842169" w:rsidP="00E570FC">
      <w:pPr>
        <w:pStyle w:val="NoSpacing"/>
        <w:jc w:val="center"/>
        <w:rPr>
          <w:rFonts w:ascii="Arial" w:hAnsi="Arial" w:cs="Arial"/>
          <w:b/>
        </w:rPr>
      </w:pPr>
      <w:r w:rsidRPr="00AE4DC5">
        <w:rPr>
          <w:rFonts w:ascii="Arial" w:hAnsi="Arial" w:cs="Arial"/>
          <w:b/>
        </w:rPr>
        <w:t>MEETING</w:t>
      </w:r>
      <w:r w:rsidR="00AE4DC5" w:rsidRPr="00AE4DC5">
        <w:rPr>
          <w:rFonts w:ascii="Arial" w:hAnsi="Arial" w:cs="Arial"/>
          <w:b/>
        </w:rPr>
        <w:t xml:space="preserve"> MINUTES</w:t>
      </w:r>
    </w:p>
    <w:p w14:paraId="4BFF4009" w14:textId="77777777" w:rsidR="00AE4DC5" w:rsidRPr="00BC45AA" w:rsidRDefault="00AE4DC5" w:rsidP="00AE4DC5">
      <w:pPr>
        <w:pStyle w:val="NoSpacing"/>
        <w:jc w:val="center"/>
        <w:rPr>
          <w:rFonts w:ascii="Arial" w:hAnsi="Arial" w:cs="Arial"/>
        </w:rPr>
      </w:pPr>
      <w:r w:rsidRPr="00BC45AA">
        <w:rPr>
          <w:rFonts w:ascii="Arial" w:hAnsi="Arial" w:cs="Arial"/>
        </w:rPr>
        <w:t xml:space="preserve">Thursday, November </w:t>
      </w:r>
      <w:r>
        <w:rPr>
          <w:rFonts w:ascii="Arial" w:hAnsi="Arial" w:cs="Arial"/>
        </w:rPr>
        <w:t>1</w:t>
      </w:r>
      <w:r w:rsidRPr="00BC45AA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</w:p>
    <w:p w14:paraId="1A487476" w14:textId="77777777" w:rsidR="00AE4DC5" w:rsidRPr="00AE4DC5" w:rsidRDefault="00AE4DC5" w:rsidP="00AE4DC5">
      <w:pPr>
        <w:pStyle w:val="NoSpacing"/>
        <w:jc w:val="center"/>
        <w:rPr>
          <w:rFonts w:ascii="Arial" w:hAnsi="Arial" w:cs="Arial"/>
        </w:rPr>
      </w:pPr>
      <w:r w:rsidRPr="00AE4DC5">
        <w:rPr>
          <w:rFonts w:ascii="Arial" w:hAnsi="Arial" w:cs="Arial"/>
        </w:rPr>
        <w:t>2 pm, MA 211K</w:t>
      </w:r>
    </w:p>
    <w:p w14:paraId="68A88884" w14:textId="77777777" w:rsidR="00AE4DC5" w:rsidRPr="00BC45AA" w:rsidRDefault="00AE4DC5" w:rsidP="00E570FC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248A0BE4" w14:textId="77777777" w:rsidR="0042054F" w:rsidRPr="00BC45AA" w:rsidRDefault="0042054F" w:rsidP="00E570FC">
      <w:pPr>
        <w:pStyle w:val="NoSpacing"/>
        <w:jc w:val="center"/>
        <w:rPr>
          <w:rFonts w:ascii="Arial" w:hAnsi="Arial" w:cs="Arial"/>
          <w:i/>
        </w:rPr>
      </w:pPr>
      <w:r w:rsidRPr="00BC45AA">
        <w:rPr>
          <w:rFonts w:ascii="Arial" w:hAnsi="Arial" w:cs="Arial"/>
          <w:i/>
        </w:rPr>
        <w:t>Click on links to review items</w:t>
      </w:r>
    </w:p>
    <w:p w14:paraId="5EF6FECC" w14:textId="77777777" w:rsidR="00CE3742" w:rsidRDefault="00CE3742" w:rsidP="00E570FC">
      <w:pPr>
        <w:pStyle w:val="NoSpacing"/>
        <w:jc w:val="center"/>
        <w:rPr>
          <w:rFonts w:ascii="Arial" w:hAnsi="Arial" w:cs="Arial"/>
          <w:i/>
        </w:rPr>
      </w:pPr>
    </w:p>
    <w:p w14:paraId="4499B133" w14:textId="77777777" w:rsidR="00AE4DC5" w:rsidRDefault="00AE4DC5" w:rsidP="00AE4D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Present: Ed Hahn, </w:t>
      </w:r>
      <w:r w:rsidR="006B00EE">
        <w:rPr>
          <w:rFonts w:ascii="Arial" w:hAnsi="Arial" w:cs="Arial"/>
        </w:rPr>
        <w:t xml:space="preserve">Tim Herzog for </w:t>
      </w:r>
      <w:r>
        <w:rPr>
          <w:rFonts w:ascii="Arial" w:hAnsi="Arial" w:cs="Arial"/>
        </w:rPr>
        <w:t xml:space="preserve">Marek </w:t>
      </w:r>
      <w:r w:rsidR="00E32EBB">
        <w:rPr>
          <w:rFonts w:ascii="Arial" w:hAnsi="Arial" w:cs="Arial"/>
        </w:rPr>
        <w:t xml:space="preserve">Matyjasik, Casey Neville, Clay </w:t>
      </w:r>
      <w:r>
        <w:rPr>
          <w:rFonts w:ascii="Arial" w:hAnsi="Arial" w:cs="Arial"/>
        </w:rPr>
        <w:t>Rasmussen, Hugo Valle, Mary Beth Willard, Catherine Zublin, Norm Tarbox, Patti Glover</w:t>
      </w:r>
    </w:p>
    <w:p w14:paraId="572FCA3E" w14:textId="77777777" w:rsidR="00AE4DC5" w:rsidRPr="00BC45AA" w:rsidRDefault="00AE4DC5" w:rsidP="00AE4DC5">
      <w:pPr>
        <w:pStyle w:val="NoSpacing"/>
        <w:rPr>
          <w:rFonts w:ascii="Arial" w:hAnsi="Arial" w:cs="Arial"/>
        </w:rPr>
      </w:pPr>
    </w:p>
    <w:p w14:paraId="5F6E88C2" w14:textId="77777777" w:rsidR="00AE4DC5" w:rsidRPr="00BC45AA" w:rsidRDefault="00AE4DC5" w:rsidP="006B00EE">
      <w:pPr>
        <w:pStyle w:val="NoSpacing"/>
        <w:rPr>
          <w:rFonts w:ascii="Arial" w:hAnsi="Arial" w:cs="Arial"/>
        </w:rPr>
      </w:pPr>
      <w:r w:rsidRPr="00BC45AA">
        <w:rPr>
          <w:rFonts w:ascii="Arial" w:hAnsi="Arial" w:cs="Arial"/>
        </w:rPr>
        <w:t xml:space="preserve">Excused: </w:t>
      </w:r>
      <w:r w:rsidR="00130D45">
        <w:rPr>
          <w:rFonts w:ascii="Arial" w:hAnsi="Arial" w:cs="Arial"/>
        </w:rPr>
        <w:t xml:space="preserve">Aaron Ashley, </w:t>
      </w:r>
      <w:r w:rsidR="006B00EE">
        <w:rPr>
          <w:rFonts w:ascii="Arial" w:hAnsi="Arial" w:cs="Arial"/>
        </w:rPr>
        <w:t>Doris Geide-Stevenson, Madonne Miner,</w:t>
      </w:r>
    </w:p>
    <w:p w14:paraId="2E816B52" w14:textId="77777777" w:rsidR="00AE4DC5" w:rsidRPr="00BC45AA" w:rsidRDefault="00AE4DC5" w:rsidP="00E570FC">
      <w:pPr>
        <w:pStyle w:val="NoSpacing"/>
        <w:jc w:val="center"/>
        <w:rPr>
          <w:rFonts w:ascii="Arial" w:hAnsi="Arial" w:cs="Arial"/>
          <w:i/>
        </w:rPr>
      </w:pPr>
    </w:p>
    <w:p w14:paraId="35FEF165" w14:textId="77777777" w:rsidR="003531F6" w:rsidRPr="00BC45AA" w:rsidRDefault="003531F6" w:rsidP="00E570FC">
      <w:pPr>
        <w:pStyle w:val="NoSpacing"/>
        <w:rPr>
          <w:rFonts w:ascii="Arial" w:hAnsi="Arial" w:cs="Arial"/>
        </w:rPr>
      </w:pPr>
    </w:p>
    <w:p w14:paraId="107F89E9" w14:textId="77777777" w:rsidR="0092710C" w:rsidRPr="0092710C" w:rsidRDefault="009913F8" w:rsidP="0041472F">
      <w:pPr>
        <w:pStyle w:val="NoSpacing"/>
        <w:numPr>
          <w:ilvl w:val="0"/>
          <w:numId w:val="8"/>
        </w:numPr>
        <w:tabs>
          <w:tab w:val="left" w:pos="360"/>
        </w:tabs>
        <w:spacing w:after="240"/>
        <w:rPr>
          <w:rFonts w:ascii="Arial" w:hAnsi="Arial" w:cs="Arial"/>
        </w:rPr>
      </w:pPr>
      <w:r w:rsidRPr="006B00EE">
        <w:rPr>
          <w:rFonts w:ascii="Arial" w:hAnsi="Arial" w:cs="Arial"/>
          <w:color w:val="000000"/>
        </w:rPr>
        <w:t xml:space="preserve">Approval of the minutes from the </w:t>
      </w:r>
      <w:hyperlink r:id="rId9" w:history="1">
        <w:r w:rsidRPr="006B00EE">
          <w:rPr>
            <w:rStyle w:val="Hyperlink"/>
            <w:rFonts w:ascii="Arial" w:hAnsi="Arial" w:cs="Arial"/>
            <w:color w:val="1155CC"/>
          </w:rPr>
          <w:t xml:space="preserve">October 4, 2018 </w:t>
        </w:r>
      </w:hyperlink>
      <w:r w:rsidR="0092710C">
        <w:rPr>
          <w:rFonts w:ascii="Arial" w:hAnsi="Arial" w:cs="Arial"/>
          <w:color w:val="000000"/>
        </w:rPr>
        <w:t>meeting as circulated</w:t>
      </w:r>
    </w:p>
    <w:p w14:paraId="07DA576F" w14:textId="77777777" w:rsidR="00B034FB" w:rsidRPr="006B00EE" w:rsidRDefault="00B034FB" w:rsidP="0041472F">
      <w:pPr>
        <w:pStyle w:val="NoSpacing"/>
        <w:numPr>
          <w:ilvl w:val="0"/>
          <w:numId w:val="8"/>
        </w:numPr>
        <w:tabs>
          <w:tab w:val="left" w:pos="360"/>
        </w:tabs>
        <w:spacing w:after="240"/>
        <w:rPr>
          <w:rFonts w:ascii="Arial" w:hAnsi="Arial" w:cs="Arial"/>
        </w:rPr>
      </w:pPr>
      <w:r w:rsidRPr="006B00EE">
        <w:rPr>
          <w:rFonts w:ascii="Arial" w:hAnsi="Arial" w:cs="Arial"/>
        </w:rPr>
        <w:t xml:space="preserve">Engineering Organizational Changes – Brian Rague, Department Chair </w:t>
      </w:r>
      <w:r w:rsidR="00F720F7">
        <w:rPr>
          <w:rFonts w:ascii="Arial" w:hAnsi="Arial" w:cs="Arial"/>
        </w:rPr>
        <w:br/>
        <w:t>This change is to a</w:t>
      </w:r>
      <w:r w:rsidR="0092710C">
        <w:rPr>
          <w:rFonts w:ascii="Arial" w:hAnsi="Arial" w:cs="Arial"/>
        </w:rPr>
        <w:t>lign disciplines with the correct programs</w:t>
      </w:r>
      <w:r w:rsidR="00F720F7">
        <w:rPr>
          <w:rFonts w:ascii="Arial" w:hAnsi="Arial" w:cs="Arial"/>
        </w:rPr>
        <w:t>.</w:t>
      </w:r>
      <w:r w:rsidR="0092710C">
        <w:rPr>
          <w:rFonts w:ascii="Arial" w:hAnsi="Arial" w:cs="Arial"/>
        </w:rPr>
        <w:t xml:space="preserve"> Engineering and Eng</w:t>
      </w:r>
      <w:r w:rsidR="00F720F7">
        <w:rPr>
          <w:rFonts w:ascii="Arial" w:hAnsi="Arial" w:cs="Arial"/>
        </w:rPr>
        <w:t>ineering</w:t>
      </w:r>
      <w:r w:rsidR="0092710C">
        <w:rPr>
          <w:rFonts w:ascii="Arial" w:hAnsi="Arial" w:cs="Arial"/>
        </w:rPr>
        <w:t xml:space="preserve"> Tech</w:t>
      </w:r>
      <w:r w:rsidR="00F720F7">
        <w:rPr>
          <w:rFonts w:ascii="Arial" w:hAnsi="Arial" w:cs="Arial"/>
        </w:rPr>
        <w:t>nology</w:t>
      </w:r>
      <w:r w:rsidR="0092710C">
        <w:rPr>
          <w:rFonts w:ascii="Arial" w:hAnsi="Arial" w:cs="Arial"/>
        </w:rPr>
        <w:t xml:space="preserve"> </w:t>
      </w:r>
      <w:r w:rsidR="00F720F7">
        <w:rPr>
          <w:rFonts w:ascii="Arial" w:hAnsi="Arial" w:cs="Arial"/>
        </w:rPr>
        <w:t xml:space="preserve">will </w:t>
      </w:r>
      <w:r w:rsidR="0092710C">
        <w:rPr>
          <w:rFonts w:ascii="Arial" w:hAnsi="Arial" w:cs="Arial"/>
        </w:rPr>
        <w:t xml:space="preserve">become 3 departments. </w:t>
      </w:r>
      <w:r w:rsidR="00AF745F">
        <w:rPr>
          <w:rFonts w:ascii="Arial" w:hAnsi="Arial" w:cs="Arial"/>
        </w:rPr>
        <w:t>O</w:t>
      </w:r>
      <w:r w:rsidR="0092710C">
        <w:rPr>
          <w:rFonts w:ascii="Arial" w:hAnsi="Arial" w:cs="Arial"/>
        </w:rPr>
        <w:t>ne new department chair and new prefixes</w:t>
      </w:r>
      <w:r w:rsidR="00AF745F">
        <w:rPr>
          <w:rFonts w:ascii="Arial" w:hAnsi="Arial" w:cs="Arial"/>
        </w:rPr>
        <w:t xml:space="preserve"> will come in the near future.</w:t>
      </w:r>
      <w:r w:rsidR="0092710C">
        <w:rPr>
          <w:rFonts w:ascii="Arial" w:hAnsi="Arial" w:cs="Arial"/>
        </w:rPr>
        <w:t xml:space="preserve">  </w:t>
      </w:r>
    </w:p>
    <w:p w14:paraId="5E59021B" w14:textId="77777777" w:rsidR="00B034FB" w:rsidRDefault="005900CD" w:rsidP="004D29C1">
      <w:pPr>
        <w:pStyle w:val="NoSpacing"/>
        <w:numPr>
          <w:ilvl w:val="1"/>
          <w:numId w:val="8"/>
        </w:numPr>
        <w:tabs>
          <w:tab w:val="left" w:pos="360"/>
        </w:tabs>
        <w:rPr>
          <w:rFonts w:ascii="Arial" w:hAnsi="Arial" w:cs="Arial"/>
        </w:rPr>
      </w:pPr>
      <w:hyperlink r:id="rId10" w:history="1">
        <w:r w:rsidR="00B034FB" w:rsidRPr="009655FC">
          <w:rPr>
            <w:rStyle w:val="Hyperlink"/>
            <w:rFonts w:ascii="Arial" w:hAnsi="Arial" w:cs="Arial"/>
          </w:rPr>
          <w:t>Mechanical Engineering</w:t>
        </w:r>
      </w:hyperlink>
      <w:r w:rsidR="00B034FB">
        <w:rPr>
          <w:rFonts w:ascii="Arial" w:hAnsi="Arial" w:cs="Arial"/>
        </w:rPr>
        <w:t xml:space="preserve"> – </w:t>
      </w:r>
      <w:r w:rsidR="00F720F7">
        <w:rPr>
          <w:rFonts w:ascii="Arial" w:hAnsi="Arial" w:cs="Arial"/>
          <w:color w:val="000000"/>
        </w:rPr>
        <w:t>Organization Change &amp; New Department</w:t>
      </w:r>
    </w:p>
    <w:p w14:paraId="17B2BC46" w14:textId="77777777" w:rsidR="00B034FB" w:rsidRDefault="005900CD" w:rsidP="004D29C1">
      <w:pPr>
        <w:pStyle w:val="NoSpacing"/>
        <w:numPr>
          <w:ilvl w:val="1"/>
          <w:numId w:val="8"/>
        </w:numPr>
        <w:tabs>
          <w:tab w:val="left" w:pos="360"/>
        </w:tabs>
        <w:rPr>
          <w:rFonts w:ascii="Arial" w:hAnsi="Arial" w:cs="Arial"/>
        </w:rPr>
      </w:pPr>
      <w:hyperlink r:id="rId11" w:history="1">
        <w:r w:rsidR="00B034FB" w:rsidRPr="009655FC">
          <w:rPr>
            <w:rStyle w:val="Hyperlink"/>
            <w:rFonts w:ascii="Arial" w:hAnsi="Arial" w:cs="Arial"/>
          </w:rPr>
          <w:t>Mechanical Engineering</w:t>
        </w:r>
      </w:hyperlink>
      <w:r w:rsidR="00B034FB">
        <w:rPr>
          <w:rFonts w:ascii="Arial" w:hAnsi="Arial" w:cs="Arial"/>
        </w:rPr>
        <w:t xml:space="preserve"> – Move Programs from Engineering to Mechanical Engineering</w:t>
      </w:r>
    </w:p>
    <w:p w14:paraId="3EED8393" w14:textId="77777777" w:rsidR="00F720F7" w:rsidRPr="00F720F7" w:rsidRDefault="005900CD" w:rsidP="004D29C1">
      <w:pPr>
        <w:pStyle w:val="NoSpacing"/>
        <w:numPr>
          <w:ilvl w:val="1"/>
          <w:numId w:val="8"/>
        </w:numPr>
        <w:tabs>
          <w:tab w:val="left" w:pos="360"/>
        </w:tabs>
        <w:rPr>
          <w:rFonts w:ascii="Arial" w:hAnsi="Arial" w:cs="Arial"/>
        </w:rPr>
      </w:pPr>
      <w:hyperlink r:id="rId12" w:history="1">
        <w:r w:rsidR="00F720F7" w:rsidRPr="00F720F7">
          <w:rPr>
            <w:rStyle w:val="Hyperlink"/>
            <w:rFonts w:ascii="Arial" w:hAnsi="Arial" w:cs="Arial"/>
          </w:rPr>
          <w:t>Electrical and Computer Engineering</w:t>
        </w:r>
      </w:hyperlink>
      <w:r w:rsidR="00F720F7" w:rsidRPr="00F720F7">
        <w:rPr>
          <w:rFonts w:ascii="Arial" w:hAnsi="Arial" w:cs="Arial"/>
        </w:rPr>
        <w:t xml:space="preserve"> – Department Name Change </w:t>
      </w:r>
    </w:p>
    <w:p w14:paraId="38DD7672" w14:textId="77777777" w:rsidR="00F720F7" w:rsidRPr="00F720F7" w:rsidRDefault="005900CD" w:rsidP="004D29C1">
      <w:pPr>
        <w:pStyle w:val="NoSpacing"/>
        <w:numPr>
          <w:ilvl w:val="1"/>
          <w:numId w:val="8"/>
        </w:numPr>
        <w:tabs>
          <w:tab w:val="left" w:pos="360"/>
        </w:tabs>
        <w:rPr>
          <w:rFonts w:ascii="Arial" w:hAnsi="Arial" w:cs="Arial"/>
        </w:rPr>
      </w:pPr>
      <w:hyperlink r:id="rId13" w:history="1">
        <w:r w:rsidR="00B034FB" w:rsidRPr="00F720F7">
          <w:rPr>
            <w:rStyle w:val="Hyperlink"/>
            <w:rFonts w:ascii="Arial" w:hAnsi="Arial" w:cs="Arial"/>
          </w:rPr>
          <w:t>Electronic Engineering Technology</w:t>
        </w:r>
      </w:hyperlink>
      <w:r w:rsidR="00B034FB" w:rsidRPr="00F720F7">
        <w:rPr>
          <w:rFonts w:ascii="Arial" w:hAnsi="Arial" w:cs="Arial"/>
        </w:rPr>
        <w:t xml:space="preserve"> – </w:t>
      </w:r>
      <w:r w:rsidR="00F720F7" w:rsidRPr="00F720F7">
        <w:rPr>
          <w:rFonts w:ascii="Arial" w:hAnsi="Arial" w:cs="Arial"/>
        </w:rPr>
        <w:t xml:space="preserve"> Program transfer to Engineering (New Electrical &amp; Computer Engineering)</w:t>
      </w:r>
    </w:p>
    <w:p w14:paraId="2315B74D" w14:textId="77777777" w:rsidR="00F720F7" w:rsidRPr="00F720F7" w:rsidRDefault="005900CD" w:rsidP="004D29C1">
      <w:pPr>
        <w:pStyle w:val="NoSpacing"/>
        <w:numPr>
          <w:ilvl w:val="1"/>
          <w:numId w:val="8"/>
        </w:numPr>
        <w:tabs>
          <w:tab w:val="left" w:pos="360"/>
        </w:tabs>
        <w:rPr>
          <w:rFonts w:ascii="Arial" w:hAnsi="Arial" w:cs="Arial"/>
        </w:rPr>
      </w:pPr>
      <w:hyperlink r:id="rId14" w:history="1">
        <w:r w:rsidR="00B034FB" w:rsidRPr="00F4231F">
          <w:rPr>
            <w:rStyle w:val="Hyperlink"/>
            <w:rFonts w:ascii="Arial" w:hAnsi="Arial" w:cs="Arial"/>
          </w:rPr>
          <w:t>Manufacturing and Systems Engineering</w:t>
        </w:r>
      </w:hyperlink>
      <w:r w:rsidR="00B034FB">
        <w:rPr>
          <w:rFonts w:ascii="Arial" w:hAnsi="Arial" w:cs="Arial"/>
        </w:rPr>
        <w:t xml:space="preserve"> – </w:t>
      </w:r>
      <w:r w:rsidR="00F720F7" w:rsidRPr="00F720F7">
        <w:rPr>
          <w:rFonts w:ascii="Arial" w:hAnsi="Arial" w:cs="Arial"/>
        </w:rPr>
        <w:t>Department Name Change &amp; Program Transfers</w:t>
      </w:r>
    </w:p>
    <w:p w14:paraId="1325CE2E" w14:textId="77777777" w:rsidR="00B034FB" w:rsidRDefault="00B034FB" w:rsidP="00F720F7">
      <w:pPr>
        <w:pStyle w:val="NoSpacing"/>
        <w:tabs>
          <w:tab w:val="left" w:pos="360"/>
        </w:tabs>
        <w:spacing w:after="240"/>
        <w:ind w:left="720"/>
        <w:rPr>
          <w:rFonts w:ascii="Arial" w:hAnsi="Arial" w:cs="Arial"/>
        </w:rPr>
      </w:pPr>
    </w:p>
    <w:p w14:paraId="2C637FF2" w14:textId="77777777" w:rsidR="00702121" w:rsidRDefault="00B034FB" w:rsidP="00702121">
      <w:pPr>
        <w:pStyle w:val="NoSpacing"/>
        <w:numPr>
          <w:ilvl w:val="0"/>
          <w:numId w:val="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APAFT </w:t>
      </w:r>
      <w:hyperlink r:id="rId15" w:history="1">
        <w:r w:rsidRPr="0033314E">
          <w:rPr>
            <w:rStyle w:val="Hyperlink"/>
            <w:rFonts w:ascii="Arial" w:hAnsi="Arial" w:cs="Arial"/>
          </w:rPr>
          <w:t>Charge 6 &amp; 8</w:t>
        </w:r>
      </w:hyperlink>
      <w:r>
        <w:rPr>
          <w:rFonts w:ascii="Arial" w:hAnsi="Arial" w:cs="Arial"/>
        </w:rPr>
        <w:t>– Melissa Neville, Chair</w:t>
      </w:r>
      <w:r w:rsidR="005918E7">
        <w:rPr>
          <w:rFonts w:ascii="Arial" w:hAnsi="Arial" w:cs="Arial"/>
        </w:rPr>
        <w:br/>
      </w:r>
    </w:p>
    <w:p w14:paraId="00303A77" w14:textId="77777777" w:rsidR="00702121" w:rsidRDefault="005918E7" w:rsidP="00702121">
      <w:pPr>
        <w:pStyle w:val="NoSpacing"/>
        <w:numPr>
          <w:ilvl w:val="1"/>
          <w:numId w:val="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Charge 6 includes the ideas that are detailed in the reworded charge, but does not need to be reworded and passed by </w:t>
      </w:r>
      <w:r w:rsidR="00F720F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aculty </w:t>
      </w:r>
      <w:r w:rsidR="00F720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enate. </w:t>
      </w:r>
    </w:p>
    <w:p w14:paraId="553F88A6" w14:textId="77777777" w:rsidR="00B034FB" w:rsidRDefault="005918E7" w:rsidP="00702121">
      <w:pPr>
        <w:pStyle w:val="NoSpacing"/>
        <w:numPr>
          <w:ilvl w:val="1"/>
          <w:numId w:val="8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Charge 8</w:t>
      </w:r>
      <w:r w:rsidR="00F720F7">
        <w:rPr>
          <w:rFonts w:ascii="Arial" w:hAnsi="Arial" w:cs="Arial"/>
        </w:rPr>
        <w:t xml:space="preserve"> - </w:t>
      </w:r>
      <w:r w:rsidR="00F720F7" w:rsidRPr="00F720F7">
        <w:rPr>
          <w:rFonts w:ascii="Arial" w:hAnsi="Arial" w:cs="Arial"/>
        </w:rPr>
        <w:t>PPM 3-</w:t>
      </w:r>
      <w:proofErr w:type="gramStart"/>
      <w:r w:rsidR="00F720F7" w:rsidRPr="00F720F7">
        <w:rPr>
          <w:rFonts w:ascii="Arial" w:hAnsi="Arial" w:cs="Arial"/>
        </w:rPr>
        <w:t>25,VI</w:t>
      </w:r>
      <w:proofErr w:type="gramEnd"/>
      <w:r w:rsidR="00F720F7" w:rsidRPr="00F720F7">
        <w:rPr>
          <w:rFonts w:ascii="Arial" w:hAnsi="Arial" w:cs="Arial"/>
        </w:rPr>
        <w:t xml:space="preserve"> One Course Reduction Approvals</w:t>
      </w:r>
      <w:r>
        <w:rPr>
          <w:rFonts w:ascii="Arial" w:hAnsi="Arial" w:cs="Arial"/>
        </w:rPr>
        <w:t xml:space="preserve"> removes the need to have Board of Trustees</w:t>
      </w:r>
      <w:r w:rsidR="005D5A11">
        <w:rPr>
          <w:rFonts w:ascii="Arial" w:hAnsi="Arial" w:cs="Arial"/>
        </w:rPr>
        <w:t xml:space="preserve"> approval for one-course reduction. </w:t>
      </w:r>
      <w:r w:rsidR="00F720F7">
        <w:rPr>
          <w:rFonts w:ascii="Arial" w:hAnsi="Arial" w:cs="Arial"/>
        </w:rPr>
        <w:t>This will move on to Faculty Senate.</w:t>
      </w:r>
    </w:p>
    <w:p w14:paraId="016A2299" w14:textId="77777777" w:rsidR="00B034FB" w:rsidRDefault="005900CD" w:rsidP="00B034FB">
      <w:pPr>
        <w:pStyle w:val="NoSpacing"/>
        <w:numPr>
          <w:ilvl w:val="0"/>
          <w:numId w:val="8"/>
        </w:numPr>
        <w:tabs>
          <w:tab w:val="left" w:pos="360"/>
        </w:tabs>
        <w:spacing w:after="240"/>
        <w:rPr>
          <w:rFonts w:ascii="Arial" w:hAnsi="Arial" w:cs="Arial"/>
        </w:rPr>
      </w:pPr>
      <w:hyperlink r:id="rId16" w:history="1">
        <w:r w:rsidR="00B034FB" w:rsidRPr="004069DA">
          <w:rPr>
            <w:rStyle w:val="Hyperlink"/>
            <w:rFonts w:ascii="Arial" w:hAnsi="Arial" w:cs="Arial"/>
          </w:rPr>
          <w:t>CRAO Apportionment</w:t>
        </w:r>
      </w:hyperlink>
      <w:r w:rsidR="00B034FB">
        <w:rPr>
          <w:rFonts w:ascii="Arial" w:hAnsi="Arial" w:cs="Arial"/>
        </w:rPr>
        <w:t xml:space="preserve"> – Amy Stegen, Chair </w:t>
      </w:r>
      <w:hyperlink r:id="rId17" w:history="1">
        <w:r w:rsidR="00B034FB" w:rsidRPr="00390593">
          <w:rPr>
            <w:rStyle w:val="Hyperlink"/>
            <w:rFonts w:ascii="Arial" w:hAnsi="Arial" w:cs="Arial"/>
          </w:rPr>
          <w:t>Historical Data</w:t>
        </w:r>
      </w:hyperlink>
      <w:r w:rsidR="00D50AED">
        <w:rPr>
          <w:rStyle w:val="Hyperlink"/>
          <w:rFonts w:ascii="Arial" w:hAnsi="Arial" w:cs="Arial"/>
        </w:rPr>
        <w:t xml:space="preserve"> </w:t>
      </w:r>
      <w:r w:rsidR="00F720F7">
        <w:rPr>
          <w:rFonts w:ascii="Arial" w:hAnsi="Arial" w:cs="Arial"/>
        </w:rPr>
        <w:br/>
      </w:r>
      <w:r w:rsidR="00D50AED">
        <w:rPr>
          <w:rFonts w:ascii="Arial" w:hAnsi="Arial" w:cs="Arial"/>
        </w:rPr>
        <w:t>Number</w:t>
      </w:r>
      <w:r w:rsidR="00F720F7">
        <w:rPr>
          <w:rFonts w:ascii="Arial" w:hAnsi="Arial" w:cs="Arial"/>
        </w:rPr>
        <w:t xml:space="preserve"> of senators</w:t>
      </w:r>
      <w:r w:rsidR="00D50AED">
        <w:rPr>
          <w:rFonts w:ascii="Arial" w:hAnsi="Arial" w:cs="Arial"/>
        </w:rPr>
        <w:t xml:space="preserve"> stayed the same for </w:t>
      </w:r>
      <w:r w:rsidR="00F720F7">
        <w:rPr>
          <w:rFonts w:ascii="Arial" w:hAnsi="Arial" w:cs="Arial"/>
        </w:rPr>
        <w:t xml:space="preserve">all </w:t>
      </w:r>
      <w:r w:rsidR="00D50AED">
        <w:rPr>
          <w:rFonts w:ascii="Arial" w:hAnsi="Arial" w:cs="Arial"/>
        </w:rPr>
        <w:t xml:space="preserve">colleges. </w:t>
      </w:r>
    </w:p>
    <w:p w14:paraId="5FBE04B9" w14:textId="77777777" w:rsidR="00E55A72" w:rsidRDefault="00B034FB" w:rsidP="00E55A72">
      <w:pPr>
        <w:pStyle w:val="NoSpacing"/>
        <w:numPr>
          <w:ilvl w:val="0"/>
          <w:numId w:val="8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2:30 </w:t>
      </w:r>
      <w:r w:rsidR="008F004D" w:rsidRPr="00BC45AA">
        <w:rPr>
          <w:rFonts w:ascii="Arial" w:hAnsi="Arial" w:cs="Arial"/>
        </w:rPr>
        <w:t>University C</w:t>
      </w:r>
      <w:r w:rsidR="00E55A72" w:rsidRPr="00BC45AA">
        <w:rPr>
          <w:rFonts w:ascii="Arial" w:hAnsi="Arial" w:cs="Arial"/>
        </w:rPr>
        <w:t>urriculum Committee – John Cavitt, Chair</w:t>
      </w:r>
      <w:r w:rsidR="00E55A72" w:rsidRPr="00BC45AA">
        <w:rPr>
          <w:rFonts w:ascii="Arial" w:hAnsi="Arial" w:cs="Arial"/>
        </w:rPr>
        <w:br/>
      </w:r>
      <w:hyperlink r:id="rId18" w:history="1">
        <w:r w:rsidR="00D63E61" w:rsidRPr="00A044A6">
          <w:rPr>
            <w:rStyle w:val="Hyperlink"/>
            <w:rFonts w:ascii="Arial" w:hAnsi="Arial" w:cs="Arial"/>
          </w:rPr>
          <w:t xml:space="preserve">EC Nov </w:t>
        </w:r>
        <w:r w:rsidR="008473E2" w:rsidRPr="00A044A6">
          <w:rPr>
            <w:rStyle w:val="Hyperlink"/>
            <w:rFonts w:ascii="Arial" w:hAnsi="Arial" w:cs="Arial"/>
          </w:rPr>
          <w:t>1</w:t>
        </w:r>
        <w:r w:rsidR="00D63E61" w:rsidRPr="00A044A6">
          <w:rPr>
            <w:rStyle w:val="Hyperlink"/>
            <w:rFonts w:ascii="Arial" w:hAnsi="Arial" w:cs="Arial"/>
          </w:rPr>
          <w:t>, 201</w:t>
        </w:r>
        <w:r w:rsidR="008473E2" w:rsidRPr="00A044A6">
          <w:rPr>
            <w:rStyle w:val="Hyperlink"/>
            <w:rFonts w:ascii="Arial" w:hAnsi="Arial" w:cs="Arial"/>
          </w:rPr>
          <w:t>8</w:t>
        </w:r>
      </w:hyperlink>
      <w:r w:rsidR="00E55A72" w:rsidRPr="008473E2">
        <w:rPr>
          <w:rFonts w:ascii="Arial" w:hAnsi="Arial" w:cs="Arial"/>
        </w:rPr>
        <w:t xml:space="preserve"> </w:t>
      </w:r>
    </w:p>
    <w:p w14:paraId="17C80F71" w14:textId="77777777" w:rsidR="008473E2" w:rsidRPr="00CE3DFD" w:rsidRDefault="008473E2" w:rsidP="008473E2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tab/>
      </w:r>
      <w:r w:rsidRPr="00C347A7">
        <w:rPr>
          <w:rFonts w:ascii="Arial" w:hAnsi="Arial" w:cs="Arial"/>
          <w:b/>
          <w:sz w:val="20"/>
          <w:szCs w:val="20"/>
        </w:rPr>
        <w:t>Gen Ed Renewals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71052602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Gen Ed Renewal</w:t>
      </w:r>
      <w:r w:rsidRPr="00C347A7">
        <w:rPr>
          <w:rFonts w:ascii="Arial" w:hAnsi="Arial" w:cs="Arial"/>
          <w:sz w:val="20"/>
          <w:szCs w:val="20"/>
        </w:rPr>
        <w:tab/>
        <w:t>POLS - 1100 - American National Government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6D901143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Gen Ed Renewal</w:t>
      </w:r>
      <w:r w:rsidRPr="00C347A7">
        <w:rPr>
          <w:rFonts w:ascii="Arial" w:hAnsi="Arial" w:cs="Arial"/>
          <w:sz w:val="20"/>
          <w:szCs w:val="20"/>
        </w:rPr>
        <w:tab/>
        <w:t>ENGL - 2510 - Masterpieces of Literature</w:t>
      </w:r>
      <w:r w:rsidRPr="00C347A7">
        <w:rPr>
          <w:rFonts w:ascii="Arial" w:hAnsi="Arial" w:cs="Arial"/>
          <w:sz w:val="20"/>
          <w:szCs w:val="20"/>
        </w:rPr>
        <w:tab/>
        <w:t>Susan McKay</w:t>
      </w:r>
    </w:p>
    <w:p w14:paraId="4AF31EF7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6BF7CBA9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ab/>
        <w:t>Arts &amp; Humanities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1C4CFBBF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ab/>
        <w:t>English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506290D9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ENGL - 0960 - Developmental College Writing</w:t>
      </w:r>
      <w:r w:rsidRPr="00C347A7">
        <w:rPr>
          <w:rFonts w:ascii="Arial" w:hAnsi="Arial" w:cs="Arial"/>
          <w:sz w:val="20"/>
          <w:szCs w:val="20"/>
        </w:rPr>
        <w:tab/>
        <w:t>Susan McKay</w:t>
      </w:r>
    </w:p>
    <w:p w14:paraId="705BB317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ENGL - 3550 - Multicultural and Ethnic Literature in America</w:t>
      </w:r>
      <w:r w:rsidRPr="00C347A7">
        <w:rPr>
          <w:rFonts w:ascii="Arial" w:hAnsi="Arial" w:cs="Arial"/>
          <w:sz w:val="20"/>
          <w:szCs w:val="20"/>
        </w:rPr>
        <w:tab/>
        <w:t xml:space="preserve">Susan McKay </w:t>
      </w:r>
    </w:p>
    <w:p w14:paraId="08F26688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ENGL - 3580 - Regional Literature in America</w:t>
      </w:r>
      <w:r w:rsidRPr="00C347A7">
        <w:rPr>
          <w:rFonts w:ascii="Arial" w:hAnsi="Arial" w:cs="Arial"/>
          <w:sz w:val="20"/>
          <w:szCs w:val="20"/>
        </w:rPr>
        <w:tab/>
        <w:t>Susan McKay</w:t>
      </w:r>
    </w:p>
    <w:p w14:paraId="5654158B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lastRenderedPageBreak/>
        <w:t>Course Deletion</w:t>
      </w:r>
      <w:r w:rsidRPr="00C347A7">
        <w:rPr>
          <w:rFonts w:ascii="Arial" w:hAnsi="Arial" w:cs="Arial"/>
          <w:sz w:val="20"/>
          <w:szCs w:val="20"/>
        </w:rPr>
        <w:tab/>
        <w:t>ENGL - 4720 - Chaucer</w:t>
      </w:r>
      <w:r w:rsidRPr="00C347A7">
        <w:rPr>
          <w:rFonts w:ascii="Arial" w:hAnsi="Arial" w:cs="Arial"/>
          <w:sz w:val="20"/>
          <w:szCs w:val="20"/>
        </w:rPr>
        <w:tab/>
        <w:t>Hal Crimmel</w:t>
      </w:r>
    </w:p>
    <w:p w14:paraId="72CB60CA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ENGL - 4740 - Milton: Major Prose and Poetry</w:t>
      </w:r>
      <w:r w:rsidRPr="00C347A7">
        <w:rPr>
          <w:rFonts w:ascii="Arial" w:hAnsi="Arial" w:cs="Arial"/>
          <w:sz w:val="20"/>
          <w:szCs w:val="20"/>
        </w:rPr>
        <w:tab/>
        <w:t>Susan McKay</w:t>
      </w:r>
    </w:p>
    <w:p w14:paraId="7F4D29C7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ENGL - 4750 - Classical Literature</w:t>
      </w:r>
      <w:r w:rsidRPr="00C347A7">
        <w:rPr>
          <w:rFonts w:ascii="Arial" w:hAnsi="Arial" w:cs="Arial"/>
          <w:sz w:val="20"/>
          <w:szCs w:val="20"/>
        </w:rPr>
        <w:tab/>
        <w:t>Hal Crimmel</w:t>
      </w:r>
    </w:p>
    <w:p w14:paraId="4E48B5FF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ENGL - 6930 - Visiting Writer Master Class</w:t>
      </w:r>
      <w:r w:rsidRPr="00C347A7">
        <w:rPr>
          <w:rFonts w:ascii="Arial" w:hAnsi="Arial" w:cs="Arial"/>
          <w:sz w:val="20"/>
          <w:szCs w:val="20"/>
        </w:rPr>
        <w:tab/>
        <w:t>Hal Crimmel</w:t>
      </w:r>
      <w:r w:rsidR="00D50AED">
        <w:rPr>
          <w:rFonts w:ascii="Arial" w:hAnsi="Arial" w:cs="Arial"/>
          <w:sz w:val="20"/>
          <w:szCs w:val="20"/>
        </w:rPr>
        <w:t xml:space="preserve"> </w:t>
      </w:r>
    </w:p>
    <w:p w14:paraId="567AD778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sz w:val="20"/>
          <w:szCs w:val="20"/>
        </w:rPr>
        <w:tab/>
      </w:r>
    </w:p>
    <w:p w14:paraId="41A8FCA5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b/>
          <w:sz w:val="20"/>
          <w:szCs w:val="20"/>
        </w:rPr>
        <w:t>Business &amp; Economics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0AF12EEB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ab/>
        <w:t>Supply Chain Management &amp; Management Information Systems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61A1B334" w14:textId="77777777" w:rsidR="009F2CB8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SCM - 4840 - Operations &amp; Supply Chain Industry Projects</w:t>
      </w:r>
      <w:r w:rsidRPr="00C347A7">
        <w:rPr>
          <w:rFonts w:ascii="Arial" w:hAnsi="Arial" w:cs="Arial"/>
          <w:sz w:val="20"/>
          <w:szCs w:val="20"/>
        </w:rPr>
        <w:tab/>
        <w:t>Francois Giraud-Carrier</w:t>
      </w:r>
      <w:r w:rsidRPr="00C347A7">
        <w:rPr>
          <w:rFonts w:ascii="Arial" w:hAnsi="Arial" w:cs="Arial"/>
          <w:sz w:val="20"/>
          <w:szCs w:val="20"/>
        </w:rPr>
        <w:tab/>
      </w:r>
    </w:p>
    <w:p w14:paraId="1364B6D2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</w:p>
    <w:p w14:paraId="19C66378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b/>
          <w:sz w:val="20"/>
          <w:szCs w:val="20"/>
        </w:rPr>
        <w:t>Education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6AE2A984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ab/>
        <w:t>Athletic Training &amp; Nutrition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148E0C44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NUTR - 2020 - Nutrition in the Life Cycle</w:t>
      </w:r>
      <w:r w:rsidRPr="00C347A7">
        <w:rPr>
          <w:rFonts w:ascii="Arial" w:hAnsi="Arial" w:cs="Arial"/>
          <w:sz w:val="20"/>
          <w:szCs w:val="20"/>
        </w:rPr>
        <w:tab/>
        <w:t>Damon Joyner</w:t>
      </w:r>
    </w:p>
    <w:p w14:paraId="287941FB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NUTR - 3040 - Nutrition Assessment </w:t>
      </w:r>
      <w:r w:rsidRPr="00C347A7">
        <w:rPr>
          <w:rFonts w:ascii="Arial" w:hAnsi="Arial" w:cs="Arial"/>
          <w:sz w:val="20"/>
          <w:szCs w:val="20"/>
        </w:rPr>
        <w:tab/>
        <w:t>Damon Joyner</w:t>
      </w:r>
    </w:p>
    <w:p w14:paraId="4EE4F347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Changes-</w:t>
      </w:r>
      <w:proofErr w:type="spellStart"/>
      <w:r w:rsidRPr="00C347A7">
        <w:rPr>
          <w:rFonts w:ascii="Arial" w:hAnsi="Arial" w:cs="Arial"/>
          <w:sz w:val="20"/>
          <w:szCs w:val="20"/>
        </w:rPr>
        <w:t>Nonsub</w:t>
      </w:r>
      <w:proofErr w:type="spellEnd"/>
      <w:r w:rsidRPr="00C347A7">
        <w:rPr>
          <w:rFonts w:ascii="Arial" w:hAnsi="Arial" w:cs="Arial"/>
          <w:sz w:val="20"/>
          <w:szCs w:val="20"/>
        </w:rPr>
        <w:tab/>
        <w:t>Nutrition Education (BIS)</w:t>
      </w:r>
      <w:r w:rsidRPr="00C347A7">
        <w:rPr>
          <w:rFonts w:ascii="Arial" w:hAnsi="Arial" w:cs="Arial"/>
          <w:sz w:val="20"/>
          <w:szCs w:val="20"/>
        </w:rPr>
        <w:tab/>
        <w:t>Damon Joyner</w:t>
      </w:r>
    </w:p>
    <w:p w14:paraId="4055D45E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</w:t>
      </w:r>
      <w:r w:rsidRPr="00C347A7">
        <w:rPr>
          <w:rFonts w:ascii="Arial" w:hAnsi="Arial" w:cs="Arial"/>
          <w:sz w:val="20"/>
          <w:szCs w:val="20"/>
        </w:rPr>
        <w:tab/>
        <w:t>Nutrition Education (BS)</w:t>
      </w:r>
      <w:r w:rsidRPr="00C347A7">
        <w:rPr>
          <w:rFonts w:ascii="Arial" w:hAnsi="Arial" w:cs="Arial"/>
          <w:sz w:val="20"/>
          <w:szCs w:val="20"/>
        </w:rPr>
        <w:tab/>
        <w:t>Damon Joyner</w:t>
      </w:r>
    </w:p>
    <w:p w14:paraId="37C0F15E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Changes-</w:t>
      </w:r>
      <w:proofErr w:type="spellStart"/>
      <w:r w:rsidRPr="00C347A7">
        <w:rPr>
          <w:rFonts w:ascii="Arial" w:hAnsi="Arial" w:cs="Arial"/>
          <w:sz w:val="20"/>
          <w:szCs w:val="20"/>
        </w:rPr>
        <w:t>Nonsub</w:t>
      </w:r>
      <w:proofErr w:type="spellEnd"/>
      <w:r w:rsidRPr="00C347A7">
        <w:rPr>
          <w:rFonts w:ascii="Arial" w:hAnsi="Arial" w:cs="Arial"/>
          <w:sz w:val="20"/>
          <w:szCs w:val="20"/>
        </w:rPr>
        <w:tab/>
        <w:t>Nutrition Education Minor</w:t>
      </w:r>
      <w:r w:rsidRPr="00C347A7">
        <w:rPr>
          <w:rFonts w:ascii="Arial" w:hAnsi="Arial" w:cs="Arial"/>
          <w:sz w:val="20"/>
          <w:szCs w:val="20"/>
        </w:rPr>
        <w:tab/>
        <w:t>Damon Joyner</w:t>
      </w:r>
    </w:p>
    <w:p w14:paraId="7FF8671B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b/>
          <w:sz w:val="20"/>
          <w:szCs w:val="20"/>
        </w:rPr>
        <w:t>Masters of Athletic Training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77986D58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</w:t>
      </w:r>
      <w:r w:rsidRPr="00C347A7">
        <w:rPr>
          <w:rFonts w:ascii="Arial" w:hAnsi="Arial" w:cs="Arial"/>
          <w:sz w:val="20"/>
          <w:szCs w:val="20"/>
        </w:rPr>
        <w:tab/>
        <w:t>Master of Science in Athletic Training (MS)</w:t>
      </w:r>
      <w:r w:rsidRPr="00C347A7">
        <w:rPr>
          <w:rFonts w:ascii="Arial" w:hAnsi="Arial" w:cs="Arial"/>
          <w:sz w:val="20"/>
          <w:szCs w:val="20"/>
        </w:rPr>
        <w:tab/>
        <w:t>Valerie Herzog</w:t>
      </w:r>
    </w:p>
    <w:p w14:paraId="2DA7B099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MSAT - 6100 - Advanced Emergency Care in AT</w:t>
      </w:r>
      <w:r w:rsidRPr="00C347A7">
        <w:rPr>
          <w:rFonts w:ascii="Arial" w:hAnsi="Arial" w:cs="Arial"/>
          <w:sz w:val="20"/>
          <w:szCs w:val="20"/>
        </w:rPr>
        <w:tab/>
        <w:t>Valerie Herzog</w:t>
      </w:r>
    </w:p>
    <w:p w14:paraId="152E9927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Revision</w:t>
      </w:r>
      <w:r w:rsidRPr="00C347A7">
        <w:rPr>
          <w:rFonts w:ascii="Arial" w:hAnsi="Arial" w:cs="Arial"/>
          <w:sz w:val="20"/>
          <w:szCs w:val="20"/>
        </w:rPr>
        <w:tab/>
        <w:t xml:space="preserve">MSAT - 6500 - Introduction to Graduate Athletic Training </w:t>
      </w:r>
      <w:r w:rsidRPr="00C347A7">
        <w:rPr>
          <w:rFonts w:ascii="Arial" w:hAnsi="Arial" w:cs="Arial"/>
          <w:sz w:val="20"/>
          <w:szCs w:val="20"/>
        </w:rPr>
        <w:tab/>
        <w:t>Valerie Herzog</w:t>
      </w:r>
    </w:p>
    <w:p w14:paraId="37B63028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  <w:t>Health Promotion and Human Performance</w:t>
      </w:r>
      <w:r w:rsidRPr="00C347A7">
        <w:rPr>
          <w:rFonts w:ascii="Arial" w:hAnsi="Arial" w:cs="Arial"/>
          <w:sz w:val="20"/>
          <w:szCs w:val="20"/>
        </w:rPr>
        <w:tab/>
      </w:r>
    </w:p>
    <w:p w14:paraId="636230D7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Program</w:t>
      </w:r>
      <w:r w:rsidRPr="00C347A7">
        <w:rPr>
          <w:rFonts w:ascii="Arial" w:hAnsi="Arial" w:cs="Arial"/>
          <w:sz w:val="20"/>
          <w:szCs w:val="20"/>
        </w:rPr>
        <w:tab/>
        <w:t>Outdoor Recreation Entrepreneurship (emphasis)</w:t>
      </w:r>
      <w:r w:rsidRPr="00C347A7">
        <w:rPr>
          <w:rFonts w:ascii="Arial" w:hAnsi="Arial" w:cs="Arial"/>
          <w:sz w:val="20"/>
          <w:szCs w:val="20"/>
        </w:rPr>
        <w:tab/>
        <w:t>James Zagrodnik</w:t>
      </w:r>
    </w:p>
    <w:p w14:paraId="48F89ECB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sz w:val="20"/>
          <w:szCs w:val="20"/>
        </w:rPr>
        <w:tab/>
      </w:r>
    </w:p>
    <w:p w14:paraId="04F0A0CD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b/>
          <w:sz w:val="20"/>
          <w:szCs w:val="20"/>
        </w:rPr>
        <w:t>Health Professions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1E557DCA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ab/>
        <w:t>Medical Lab Science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50C77364" w14:textId="77777777" w:rsidR="008473E2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MLS - 5112 - Clinical Laboratory Immunology</w:t>
      </w:r>
      <w:r w:rsidRPr="00C347A7">
        <w:rPr>
          <w:rFonts w:ascii="Arial" w:hAnsi="Arial" w:cs="Arial"/>
          <w:sz w:val="20"/>
          <w:szCs w:val="20"/>
        </w:rPr>
        <w:tab/>
        <w:t>Matt Nicholaou</w:t>
      </w:r>
    </w:p>
    <w:p w14:paraId="0EA2A856" w14:textId="77777777" w:rsidR="00B034FB" w:rsidRPr="00C347A7" w:rsidRDefault="00B034FB" w:rsidP="00B034F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>Nursing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11209907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</w:t>
      </w:r>
      <w:r w:rsidRPr="00C347A7">
        <w:rPr>
          <w:rFonts w:ascii="Arial" w:hAnsi="Arial" w:cs="Arial"/>
          <w:sz w:val="20"/>
          <w:szCs w:val="20"/>
        </w:rPr>
        <w:tab/>
        <w:t>Nursing, RN-to-BSN (BS)</w:t>
      </w:r>
      <w:r w:rsidRPr="00C347A7">
        <w:rPr>
          <w:rFonts w:ascii="Arial" w:hAnsi="Arial" w:cs="Arial"/>
          <w:sz w:val="20"/>
          <w:szCs w:val="20"/>
        </w:rPr>
        <w:tab/>
        <w:t>Sally Cantwell</w:t>
      </w:r>
    </w:p>
    <w:p w14:paraId="2A9B5459" w14:textId="77777777" w:rsidR="008473E2" w:rsidRPr="00C347A7" w:rsidRDefault="008473E2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</w:p>
    <w:p w14:paraId="23FF93A7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ab/>
        <w:t>Science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1ED045C9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ab/>
      </w:r>
      <w:proofErr w:type="gramStart"/>
      <w:r w:rsidRPr="00C347A7">
        <w:rPr>
          <w:rFonts w:ascii="Arial" w:hAnsi="Arial" w:cs="Arial"/>
          <w:b/>
          <w:sz w:val="20"/>
          <w:szCs w:val="20"/>
        </w:rPr>
        <w:t>Chemistry  -</w:t>
      </w:r>
      <w:proofErr w:type="gramEnd"/>
      <w:r w:rsidRPr="00C347A7">
        <w:rPr>
          <w:rFonts w:ascii="Arial" w:hAnsi="Arial" w:cs="Arial"/>
          <w:b/>
          <w:sz w:val="20"/>
          <w:szCs w:val="20"/>
        </w:rPr>
        <w:t xml:space="preserve"> </w:t>
      </w:r>
      <w:r w:rsidRPr="00C347A7">
        <w:rPr>
          <w:rFonts w:ascii="Arial" w:hAnsi="Arial" w:cs="Arial"/>
          <w:sz w:val="20"/>
          <w:szCs w:val="20"/>
        </w:rPr>
        <w:t>no representative came</w:t>
      </w:r>
    </w:p>
    <w:p w14:paraId="3711FAE0" w14:textId="77777777" w:rsidR="008473E2" w:rsidRPr="00C347A7" w:rsidRDefault="008473E2" w:rsidP="008473E2">
      <w:pPr>
        <w:spacing w:after="0"/>
        <w:rPr>
          <w:rFonts w:ascii="Arial" w:hAnsi="Arial" w:cs="Arial"/>
          <w:strike/>
          <w:sz w:val="20"/>
          <w:szCs w:val="20"/>
        </w:rPr>
      </w:pPr>
      <w:r w:rsidRPr="00C347A7">
        <w:rPr>
          <w:rFonts w:ascii="Arial" w:hAnsi="Arial" w:cs="Arial"/>
          <w:strike/>
          <w:sz w:val="20"/>
          <w:szCs w:val="20"/>
        </w:rPr>
        <w:t>New Course</w:t>
      </w:r>
      <w:r w:rsidRPr="00C347A7">
        <w:rPr>
          <w:rFonts w:ascii="Arial" w:hAnsi="Arial" w:cs="Arial"/>
          <w:strike/>
          <w:sz w:val="20"/>
          <w:szCs w:val="20"/>
        </w:rPr>
        <w:tab/>
        <w:t>CHEM - 4150 - Nuclear Magnetic Resonance Spectroscopy</w:t>
      </w:r>
      <w:r w:rsidRPr="00C347A7">
        <w:rPr>
          <w:rFonts w:ascii="Arial" w:hAnsi="Arial" w:cs="Arial"/>
          <w:strike/>
          <w:sz w:val="20"/>
          <w:szCs w:val="20"/>
        </w:rPr>
        <w:tab/>
        <w:t>Barry Lloyd</w:t>
      </w:r>
    </w:p>
    <w:p w14:paraId="47D22875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trike/>
          <w:sz w:val="20"/>
          <w:szCs w:val="20"/>
        </w:rPr>
        <w:t>New Course</w:t>
      </w:r>
      <w:r w:rsidRPr="00C347A7">
        <w:rPr>
          <w:rFonts w:ascii="Arial" w:hAnsi="Arial" w:cs="Arial"/>
          <w:strike/>
          <w:sz w:val="20"/>
          <w:szCs w:val="20"/>
        </w:rPr>
        <w:tab/>
        <w:t>CHEM - 4630 - Materials Chemistry</w:t>
      </w:r>
      <w:r w:rsidRPr="00C347A7">
        <w:rPr>
          <w:rFonts w:ascii="Arial" w:hAnsi="Arial" w:cs="Arial"/>
          <w:strike/>
          <w:sz w:val="20"/>
          <w:szCs w:val="20"/>
        </w:rPr>
        <w:tab/>
        <w:t xml:space="preserve">Brandon Burnett </w:t>
      </w:r>
    </w:p>
    <w:p w14:paraId="6466FC79" w14:textId="77777777" w:rsidR="008473E2" w:rsidRPr="00C347A7" w:rsidRDefault="008473E2" w:rsidP="008473E2">
      <w:pPr>
        <w:spacing w:after="0"/>
        <w:rPr>
          <w:rFonts w:ascii="Arial" w:hAnsi="Arial" w:cs="Arial"/>
          <w:strike/>
          <w:sz w:val="20"/>
          <w:szCs w:val="20"/>
        </w:rPr>
      </w:pPr>
      <w:r w:rsidRPr="00C347A7">
        <w:rPr>
          <w:rFonts w:ascii="Arial" w:hAnsi="Arial" w:cs="Arial"/>
          <w:strike/>
          <w:sz w:val="20"/>
          <w:szCs w:val="20"/>
        </w:rPr>
        <w:t>Program Changes</w:t>
      </w:r>
      <w:r w:rsidRPr="00C347A7">
        <w:rPr>
          <w:rFonts w:ascii="Arial" w:hAnsi="Arial" w:cs="Arial"/>
          <w:strike/>
          <w:sz w:val="20"/>
          <w:szCs w:val="20"/>
        </w:rPr>
        <w:tab/>
        <w:t>Chemistry Minor</w:t>
      </w:r>
      <w:r w:rsidRPr="00C347A7">
        <w:rPr>
          <w:rFonts w:ascii="Arial" w:hAnsi="Arial" w:cs="Arial"/>
          <w:strike/>
          <w:sz w:val="20"/>
          <w:szCs w:val="20"/>
        </w:rPr>
        <w:tab/>
        <w:t>Michelle Paustenbaugh</w:t>
      </w:r>
    </w:p>
    <w:p w14:paraId="5DF0A458" w14:textId="77777777" w:rsidR="008473E2" w:rsidRPr="00621833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621833">
        <w:rPr>
          <w:rFonts w:ascii="Arial" w:hAnsi="Arial" w:cs="Arial"/>
          <w:b/>
          <w:sz w:val="20"/>
          <w:szCs w:val="20"/>
        </w:rPr>
        <w:t>Geoscience</w:t>
      </w:r>
      <w:r w:rsidRPr="00621833">
        <w:rPr>
          <w:rFonts w:ascii="Arial" w:hAnsi="Arial" w:cs="Arial"/>
          <w:b/>
          <w:sz w:val="20"/>
          <w:szCs w:val="20"/>
        </w:rPr>
        <w:tab/>
      </w:r>
    </w:p>
    <w:p w14:paraId="73DD9D81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GEO - 1020 - Dinosaurs and the Fossil Record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17F06064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GEO - 4010 - Ancient Environments and Paleoecology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7BAE9FFC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GEO - 5030 - Geology for Teachers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753C8792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Revision</w:t>
      </w:r>
      <w:r w:rsidRPr="00C347A7">
        <w:rPr>
          <w:rFonts w:ascii="Arial" w:hAnsi="Arial" w:cs="Arial"/>
          <w:sz w:val="20"/>
          <w:szCs w:val="20"/>
        </w:rPr>
        <w:tab/>
        <w:t>GEO - 2050 - Earth Materials (</w:t>
      </w:r>
      <w:proofErr w:type="spellStart"/>
      <w:r w:rsidRPr="00C347A7">
        <w:rPr>
          <w:rFonts w:ascii="Arial" w:hAnsi="Arial" w:cs="Arial"/>
          <w:sz w:val="20"/>
          <w:szCs w:val="20"/>
        </w:rPr>
        <w:t>prereq</w:t>
      </w:r>
      <w:proofErr w:type="spellEnd"/>
      <w:r w:rsidRPr="00C347A7">
        <w:rPr>
          <w:rFonts w:ascii="Arial" w:hAnsi="Arial" w:cs="Arial"/>
          <w:sz w:val="20"/>
          <w:szCs w:val="20"/>
        </w:rPr>
        <w:t xml:space="preserve"> change)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2E29E427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Revision</w:t>
      </w:r>
      <w:r w:rsidRPr="00C347A7">
        <w:rPr>
          <w:rFonts w:ascii="Arial" w:hAnsi="Arial" w:cs="Arial"/>
          <w:sz w:val="20"/>
          <w:szCs w:val="20"/>
        </w:rPr>
        <w:tab/>
        <w:t>GEO - 4060 - Geoscience Field Methods (increase credit hours)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1822663D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GEO - 3000 - Geoscience Methods and Careers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7AB9033B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GEO - 4560 - Environmental Geochemistry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26BDDCCE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GEO - 4830 - Directed Readings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5CCC93BD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GEO - 4990 - Geoscience and Society Seminar</w:t>
      </w:r>
      <w:r w:rsidRPr="00C347A7">
        <w:rPr>
          <w:rFonts w:ascii="Arial" w:hAnsi="Arial" w:cs="Arial"/>
          <w:sz w:val="20"/>
          <w:szCs w:val="20"/>
        </w:rPr>
        <w:tab/>
        <w:t>Rick Ford</w:t>
      </w:r>
    </w:p>
    <w:p w14:paraId="2F4CAFC0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b/>
          <w:sz w:val="20"/>
          <w:szCs w:val="20"/>
        </w:rPr>
        <w:t>Math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2BFF166B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Revision</w:t>
      </w:r>
      <w:r w:rsidRPr="00C347A7">
        <w:rPr>
          <w:rFonts w:ascii="Arial" w:hAnsi="Arial" w:cs="Arial"/>
          <w:sz w:val="20"/>
          <w:szCs w:val="20"/>
        </w:rPr>
        <w:tab/>
        <w:t>MATH - 0950 - Pre-algebra</w:t>
      </w:r>
      <w:r w:rsidRPr="00C347A7">
        <w:rPr>
          <w:rFonts w:ascii="Arial" w:hAnsi="Arial" w:cs="Arial"/>
          <w:sz w:val="20"/>
          <w:szCs w:val="20"/>
        </w:rPr>
        <w:tab/>
        <w:t>Brenda Acor</w:t>
      </w:r>
    </w:p>
    <w:p w14:paraId="740BCD27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Revision</w:t>
      </w:r>
      <w:r w:rsidRPr="00C347A7">
        <w:rPr>
          <w:rFonts w:ascii="Arial" w:hAnsi="Arial" w:cs="Arial"/>
          <w:sz w:val="20"/>
          <w:szCs w:val="20"/>
        </w:rPr>
        <w:tab/>
        <w:t>MATH - 0990 - Beginning Algebra</w:t>
      </w:r>
      <w:r w:rsidRPr="00C347A7">
        <w:rPr>
          <w:rFonts w:ascii="Arial" w:hAnsi="Arial" w:cs="Arial"/>
          <w:sz w:val="20"/>
          <w:szCs w:val="20"/>
        </w:rPr>
        <w:tab/>
        <w:t>Brenda Acor</w:t>
      </w:r>
    </w:p>
    <w:p w14:paraId="03CA398C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AB509F">
        <w:rPr>
          <w:rFonts w:ascii="Arial" w:hAnsi="Arial" w:cs="Arial"/>
          <w:color w:val="FF0000"/>
          <w:sz w:val="20"/>
          <w:szCs w:val="20"/>
        </w:rPr>
        <w:tab/>
      </w:r>
      <w:r w:rsidRPr="00C347A7">
        <w:rPr>
          <w:rFonts w:ascii="Arial" w:hAnsi="Arial" w:cs="Arial"/>
          <w:sz w:val="20"/>
          <w:szCs w:val="20"/>
        </w:rPr>
        <w:tab/>
      </w:r>
    </w:p>
    <w:p w14:paraId="000E6463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b/>
          <w:sz w:val="20"/>
          <w:szCs w:val="20"/>
        </w:rPr>
        <w:t>Social &amp; Behavioral Science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432DEA1B" w14:textId="77777777" w:rsidR="008473E2" w:rsidRPr="00C347A7" w:rsidRDefault="008473E2" w:rsidP="008473E2">
      <w:pPr>
        <w:spacing w:after="0"/>
        <w:rPr>
          <w:rFonts w:ascii="Arial" w:hAnsi="Arial" w:cs="Arial"/>
          <w:b/>
          <w:sz w:val="20"/>
          <w:szCs w:val="20"/>
        </w:rPr>
      </w:pPr>
      <w:r w:rsidRPr="00C347A7">
        <w:rPr>
          <w:rFonts w:ascii="Arial" w:hAnsi="Arial" w:cs="Arial"/>
          <w:b/>
          <w:sz w:val="20"/>
          <w:szCs w:val="20"/>
        </w:rPr>
        <w:tab/>
        <w:t>Criminal Justice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537AD3DE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Program</w:t>
      </w:r>
      <w:r w:rsidRPr="00C347A7">
        <w:rPr>
          <w:rFonts w:ascii="Arial" w:hAnsi="Arial" w:cs="Arial"/>
          <w:sz w:val="20"/>
          <w:szCs w:val="20"/>
        </w:rPr>
        <w:tab/>
        <w:t>Forensic Science Fundamentals (CP)</w:t>
      </w:r>
      <w:r w:rsidRPr="00C347A7">
        <w:rPr>
          <w:rFonts w:ascii="Arial" w:hAnsi="Arial" w:cs="Arial"/>
          <w:sz w:val="20"/>
          <w:szCs w:val="20"/>
        </w:rPr>
        <w:tab/>
        <w:t>Brent Horn</w:t>
      </w:r>
    </w:p>
    <w:p w14:paraId="2A1ECCC2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ab/>
      </w:r>
      <w:r w:rsidRPr="00C347A7">
        <w:rPr>
          <w:rFonts w:ascii="Arial" w:hAnsi="Arial" w:cs="Arial"/>
          <w:b/>
          <w:sz w:val="20"/>
          <w:szCs w:val="20"/>
        </w:rPr>
        <w:t>Political Science</w:t>
      </w:r>
      <w:r w:rsidRPr="00C347A7">
        <w:rPr>
          <w:rFonts w:ascii="Arial" w:hAnsi="Arial" w:cs="Arial"/>
          <w:b/>
          <w:sz w:val="20"/>
          <w:szCs w:val="20"/>
        </w:rPr>
        <w:tab/>
      </w:r>
    </w:p>
    <w:p w14:paraId="7AA1F189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</w:t>
      </w:r>
      <w:r w:rsidRPr="00C347A7">
        <w:rPr>
          <w:rFonts w:ascii="Arial" w:hAnsi="Arial" w:cs="Arial"/>
          <w:sz w:val="20"/>
          <w:szCs w:val="20"/>
        </w:rPr>
        <w:tab/>
        <w:t>International Studies Minor</w:t>
      </w:r>
      <w:r w:rsidRPr="00C347A7">
        <w:rPr>
          <w:rFonts w:ascii="Arial" w:hAnsi="Arial" w:cs="Arial"/>
          <w:sz w:val="20"/>
          <w:szCs w:val="20"/>
        </w:rPr>
        <w:tab/>
        <w:t>Stephanie Wolfe</w:t>
      </w:r>
    </w:p>
    <w:p w14:paraId="31BC046A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</w:t>
      </w:r>
      <w:r w:rsidRPr="00C347A7">
        <w:rPr>
          <w:rFonts w:ascii="Arial" w:hAnsi="Arial" w:cs="Arial"/>
          <w:sz w:val="20"/>
          <w:szCs w:val="20"/>
        </w:rPr>
        <w:tab/>
        <w:t>Political Science (BA)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150222DD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lastRenderedPageBreak/>
        <w:t>Program Changes</w:t>
      </w:r>
      <w:r w:rsidRPr="00C347A7">
        <w:rPr>
          <w:rFonts w:ascii="Arial" w:hAnsi="Arial" w:cs="Arial"/>
          <w:sz w:val="20"/>
          <w:szCs w:val="20"/>
        </w:rPr>
        <w:tab/>
        <w:t>Political Science (BS)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0E002F49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</w:t>
      </w:r>
      <w:r w:rsidRPr="00C347A7">
        <w:rPr>
          <w:rFonts w:ascii="Arial" w:hAnsi="Arial" w:cs="Arial"/>
          <w:sz w:val="20"/>
          <w:szCs w:val="20"/>
        </w:rPr>
        <w:tab/>
        <w:t>Political Science Minor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3822C36F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</w:t>
      </w:r>
      <w:r w:rsidRPr="00C347A7">
        <w:rPr>
          <w:rFonts w:ascii="Arial" w:hAnsi="Arial" w:cs="Arial"/>
          <w:sz w:val="20"/>
          <w:szCs w:val="20"/>
        </w:rPr>
        <w:tab/>
        <w:t>Political Science Teaching (BA)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28B050D8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Program Changes</w:t>
      </w:r>
      <w:r w:rsidRPr="00C347A7">
        <w:rPr>
          <w:rFonts w:ascii="Arial" w:hAnsi="Arial" w:cs="Arial"/>
          <w:sz w:val="20"/>
          <w:szCs w:val="20"/>
        </w:rPr>
        <w:tab/>
        <w:t>Political Science Teaching (BS)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0F1A27F1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POLS - 3220 - Politics and Government of Asia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797B083D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Course Deletion</w:t>
      </w:r>
      <w:r w:rsidRPr="00C347A7">
        <w:rPr>
          <w:rFonts w:ascii="Arial" w:hAnsi="Arial" w:cs="Arial"/>
          <w:sz w:val="20"/>
          <w:szCs w:val="20"/>
        </w:rPr>
        <w:tab/>
        <w:t>POLS - 4280 - Foreign Policies of Major Powers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7FF7F522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POLS - 3200 - Middle East and North Africa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6684059F" w14:textId="77777777" w:rsidR="008473E2" w:rsidRPr="00C347A7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POLS - 4200 - Comparative Authoritarianism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71D890BB" w14:textId="77777777" w:rsidR="00AF7423" w:rsidRDefault="008473E2" w:rsidP="008473E2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POLS - 4210 - Violence and Contestation</w:t>
      </w:r>
      <w:r w:rsidRPr="00C347A7">
        <w:rPr>
          <w:rFonts w:ascii="Arial" w:hAnsi="Arial" w:cs="Arial"/>
          <w:sz w:val="20"/>
          <w:szCs w:val="20"/>
        </w:rPr>
        <w:tab/>
        <w:t>Richard Price</w:t>
      </w:r>
    </w:p>
    <w:p w14:paraId="1C354C53" w14:textId="77777777" w:rsidR="00AF7423" w:rsidRDefault="00AF7423" w:rsidP="008473E2">
      <w:pPr>
        <w:spacing w:after="0"/>
        <w:rPr>
          <w:rFonts w:ascii="Arial" w:hAnsi="Arial" w:cs="Arial"/>
          <w:sz w:val="20"/>
          <w:szCs w:val="20"/>
        </w:rPr>
      </w:pPr>
    </w:p>
    <w:p w14:paraId="43BDBF54" w14:textId="77777777" w:rsidR="008473E2" w:rsidRPr="00C347A7" w:rsidRDefault="00AF7423" w:rsidP="008473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There was </w:t>
      </w:r>
      <w:r w:rsidR="00267118">
        <w:rPr>
          <w:rFonts w:ascii="Arial" w:hAnsi="Arial" w:cs="Arial"/>
          <w:sz w:val="20"/>
          <w:szCs w:val="20"/>
        </w:rPr>
        <w:t>concern</w:t>
      </w:r>
      <w:r>
        <w:rPr>
          <w:rFonts w:ascii="Arial" w:hAnsi="Arial" w:cs="Arial"/>
          <w:sz w:val="20"/>
          <w:szCs w:val="20"/>
        </w:rPr>
        <w:t xml:space="preserve"> regarding the increase of credit for the developmental math courses.</w:t>
      </w:r>
      <w:r w:rsidR="00267118">
        <w:rPr>
          <w:rFonts w:ascii="Arial" w:hAnsi="Arial" w:cs="Arial"/>
          <w:sz w:val="20"/>
          <w:szCs w:val="20"/>
        </w:rPr>
        <w:t xml:space="preserve"> </w:t>
      </w:r>
      <w:r w:rsidR="00B034FB">
        <w:rPr>
          <w:rFonts w:ascii="Arial" w:hAnsi="Arial" w:cs="Arial"/>
          <w:sz w:val="20"/>
          <w:szCs w:val="20"/>
        </w:rPr>
        <w:br/>
      </w:r>
    </w:p>
    <w:p w14:paraId="6161D5AD" w14:textId="77777777" w:rsidR="00B034FB" w:rsidRDefault="00B034FB" w:rsidP="00375911">
      <w:pPr>
        <w:pStyle w:val="NoSpacing"/>
        <w:numPr>
          <w:ilvl w:val="0"/>
          <w:numId w:val="8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Doctorate of Nursing Practice</w:t>
      </w:r>
    </w:p>
    <w:p w14:paraId="014F37BA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C347A7">
        <w:rPr>
          <w:rFonts w:ascii="Arial" w:hAnsi="Arial" w:cs="Arial"/>
          <w:sz w:val="20"/>
          <w:szCs w:val="20"/>
        </w:rPr>
        <w:t>Masters/Doctorate Nursing</w:t>
      </w:r>
      <w:r w:rsidRPr="00C347A7">
        <w:rPr>
          <w:rFonts w:ascii="Arial" w:hAnsi="Arial" w:cs="Arial"/>
          <w:sz w:val="20"/>
          <w:szCs w:val="20"/>
        </w:rPr>
        <w:tab/>
      </w:r>
    </w:p>
    <w:p w14:paraId="571980EF" w14:textId="77777777" w:rsidR="00AF7423" w:rsidRPr="00AF7423" w:rsidRDefault="00AF7423" w:rsidP="00AF7423">
      <w:pPr>
        <w:spacing w:after="0"/>
        <w:rPr>
          <w:rFonts w:ascii="Arial" w:hAnsi="Arial" w:cs="Arial"/>
          <w:sz w:val="20"/>
          <w:szCs w:val="20"/>
        </w:rPr>
      </w:pPr>
      <w:r w:rsidRPr="00AF7423">
        <w:rPr>
          <w:rFonts w:ascii="Arial" w:hAnsi="Arial" w:cs="Arial"/>
          <w:sz w:val="20"/>
          <w:szCs w:val="20"/>
        </w:rPr>
        <w:t>New Program    Doctor of Nursing Practice - Family Nurse Practitioner         Julie Gee/Deborah Judd</w:t>
      </w:r>
    </w:p>
    <w:p w14:paraId="08742AAB" w14:textId="77777777" w:rsidR="00AF7423" w:rsidRDefault="00AF7423" w:rsidP="00AF7423">
      <w:pPr>
        <w:spacing w:after="0"/>
        <w:rPr>
          <w:rFonts w:ascii="Arial" w:hAnsi="Arial" w:cs="Arial"/>
          <w:sz w:val="20"/>
          <w:szCs w:val="20"/>
        </w:rPr>
      </w:pPr>
      <w:r w:rsidRPr="00AF7423">
        <w:rPr>
          <w:rFonts w:ascii="Arial" w:hAnsi="Arial" w:cs="Arial"/>
          <w:sz w:val="20"/>
          <w:szCs w:val="20"/>
        </w:rPr>
        <w:t xml:space="preserve">New Program    Doctor of Nursing Practice-Leadership </w:t>
      </w:r>
      <w:r w:rsidRPr="00AF7423">
        <w:rPr>
          <w:rFonts w:ascii="Arial" w:hAnsi="Arial" w:cs="Arial"/>
          <w:b/>
          <w:bCs/>
          <w:sz w:val="20"/>
          <w:szCs w:val="20"/>
        </w:rPr>
        <w:t xml:space="preserve">    </w:t>
      </w:r>
      <w:r w:rsidRPr="00AF7423">
        <w:rPr>
          <w:rFonts w:ascii="Arial" w:hAnsi="Arial" w:cs="Arial"/>
          <w:sz w:val="20"/>
          <w:szCs w:val="20"/>
        </w:rPr>
        <w:t>Julie Gee/Deborah Judd</w:t>
      </w:r>
    </w:p>
    <w:p w14:paraId="6B9598E4" w14:textId="77777777" w:rsidR="00B034FB" w:rsidRPr="00C347A7" w:rsidRDefault="00AF7423" w:rsidP="00AF74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</w:t>
      </w:r>
      <w:proofErr w:type="gramStart"/>
      <w:r>
        <w:rPr>
          <w:rFonts w:ascii="Arial" w:hAnsi="Arial" w:cs="Arial"/>
          <w:sz w:val="20"/>
          <w:szCs w:val="20"/>
        </w:rPr>
        <w:t xml:space="preserve">Revision  </w:t>
      </w:r>
      <w:r w:rsidR="00B034FB" w:rsidRPr="00C347A7">
        <w:rPr>
          <w:rFonts w:ascii="Arial" w:hAnsi="Arial" w:cs="Arial"/>
          <w:sz w:val="20"/>
          <w:szCs w:val="20"/>
        </w:rPr>
        <w:t>NRSG</w:t>
      </w:r>
      <w:proofErr w:type="gramEnd"/>
      <w:r w:rsidR="00B034FB" w:rsidRPr="00C347A7">
        <w:rPr>
          <w:rFonts w:ascii="Arial" w:hAnsi="Arial" w:cs="Arial"/>
          <w:sz w:val="20"/>
          <w:szCs w:val="20"/>
        </w:rPr>
        <w:t xml:space="preserve"> - 6210 - Advanced Pathophysiology</w:t>
      </w:r>
      <w:r w:rsidR="00B034FB"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65175A90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 xml:space="preserve">Course </w:t>
      </w:r>
      <w:proofErr w:type="gramStart"/>
      <w:r w:rsidRPr="00C347A7">
        <w:rPr>
          <w:rFonts w:ascii="Arial" w:hAnsi="Arial" w:cs="Arial"/>
          <w:sz w:val="20"/>
          <w:szCs w:val="20"/>
        </w:rPr>
        <w:t>Revision</w:t>
      </w:r>
      <w:r w:rsidR="00AF745F">
        <w:rPr>
          <w:rFonts w:ascii="Arial" w:hAnsi="Arial" w:cs="Arial"/>
          <w:sz w:val="20"/>
          <w:szCs w:val="20"/>
        </w:rPr>
        <w:t xml:space="preserve">  </w:t>
      </w:r>
      <w:r w:rsidRPr="00C347A7">
        <w:rPr>
          <w:rFonts w:ascii="Arial" w:hAnsi="Arial" w:cs="Arial"/>
          <w:sz w:val="20"/>
          <w:szCs w:val="20"/>
        </w:rPr>
        <w:t>NRSG</w:t>
      </w:r>
      <w:proofErr w:type="gramEnd"/>
      <w:r w:rsidRPr="00C347A7">
        <w:rPr>
          <w:rFonts w:ascii="Arial" w:hAnsi="Arial" w:cs="Arial"/>
          <w:sz w:val="20"/>
          <w:szCs w:val="20"/>
        </w:rPr>
        <w:t xml:space="preserve"> - 7002 - Transitions to Practice II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4BFA2A57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NRSG - 3400 - Mental </w:t>
      </w:r>
      <w:proofErr w:type="spellStart"/>
      <w:proofErr w:type="gramStart"/>
      <w:r w:rsidRPr="00C347A7">
        <w:rPr>
          <w:rFonts w:ascii="Arial" w:hAnsi="Arial" w:cs="Arial"/>
          <w:sz w:val="20"/>
          <w:szCs w:val="20"/>
        </w:rPr>
        <w:t>Health:The</w:t>
      </w:r>
      <w:proofErr w:type="spellEnd"/>
      <w:proofErr w:type="gramEnd"/>
      <w:r w:rsidRPr="00C347A7">
        <w:rPr>
          <w:rFonts w:ascii="Arial" w:hAnsi="Arial" w:cs="Arial"/>
          <w:sz w:val="20"/>
          <w:szCs w:val="20"/>
        </w:rPr>
        <w:t xml:space="preserve"> Complex Role</w:t>
      </w:r>
      <w:r w:rsidR="00AF745F">
        <w:rPr>
          <w:rFonts w:ascii="Arial" w:hAnsi="Arial" w:cs="Arial"/>
          <w:sz w:val="20"/>
          <w:szCs w:val="20"/>
        </w:rPr>
        <w:t xml:space="preserve"> </w:t>
      </w:r>
      <w:r w:rsidRPr="00C347A7">
        <w:rPr>
          <w:rFonts w:ascii="Arial" w:hAnsi="Arial" w:cs="Arial"/>
          <w:sz w:val="20"/>
          <w:szCs w:val="20"/>
        </w:rPr>
        <w:t>Julie Gee/Deborah Judd</w:t>
      </w:r>
    </w:p>
    <w:p w14:paraId="57373840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NRSG - 6211 - APRN Patho II and Genetics   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7C75D79F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NRSG - 6216 - APRN Pharmacology II   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4FDDEFF0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- 6900 - Fieldwork Practicum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104AA9B9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- 7000 - Introduction to DNP Role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1B5DE863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- 7001 - Transitions to Practice I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7CA8F10F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- 7010 - Scholarly/Ethical Foundations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7834B725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- 7020 - Biostatistics/Epidemiology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1962F976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- 7030 - Information Technology &amp; EBP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0508D074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- 7040 - Systems Approach and QI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3E31A88A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NRSG - 7050 - Advanced Population Health 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121B8B08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- 7060 - DNP Leadership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45B15DAA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- 7070 - Healthcare Policy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40631F98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- 7080 - Healthcare Finance/Economics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35BFE615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NRSG - 7801 - DNP Project Planning I 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1DEA81A2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NRSG - 7802 - DNP Project Planning II 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487BDAB3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NRSG - 7803 - DNP Project Planning III 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5281DD5E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 xml:space="preserve">NRSG - 7901 - DNP Practicum 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5B163EE8" w14:textId="77777777" w:rsidR="00B034FB" w:rsidRPr="00C347A7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- 7902 - DNP Practicum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7F78295D" w14:textId="77777777" w:rsidR="00B034FB" w:rsidRDefault="00B034FB" w:rsidP="00B034FB">
      <w:pPr>
        <w:spacing w:after="0"/>
        <w:rPr>
          <w:rFonts w:ascii="Arial" w:hAnsi="Arial" w:cs="Arial"/>
          <w:sz w:val="20"/>
          <w:szCs w:val="20"/>
        </w:rPr>
      </w:pPr>
      <w:r w:rsidRPr="00C347A7">
        <w:rPr>
          <w:rFonts w:ascii="Arial" w:hAnsi="Arial" w:cs="Arial"/>
          <w:sz w:val="20"/>
          <w:szCs w:val="20"/>
        </w:rPr>
        <w:t>New Course</w:t>
      </w:r>
      <w:r w:rsidRPr="00C347A7">
        <w:rPr>
          <w:rFonts w:ascii="Arial" w:hAnsi="Arial" w:cs="Arial"/>
          <w:sz w:val="20"/>
          <w:szCs w:val="20"/>
        </w:rPr>
        <w:tab/>
        <w:t>NRSG - 7903 - DNP Practicum</w:t>
      </w:r>
      <w:r w:rsidRPr="00C347A7">
        <w:rPr>
          <w:rFonts w:ascii="Arial" w:hAnsi="Arial" w:cs="Arial"/>
          <w:sz w:val="20"/>
          <w:szCs w:val="20"/>
        </w:rPr>
        <w:tab/>
        <w:t>Julie Gee/Deborah Judd</w:t>
      </w:r>
    </w:p>
    <w:p w14:paraId="3FD7C1E2" w14:textId="77777777" w:rsidR="00093BDE" w:rsidRDefault="00093BDE" w:rsidP="00093BDE">
      <w:pPr>
        <w:spacing w:after="0"/>
        <w:rPr>
          <w:rFonts w:ascii="Arial" w:hAnsi="Arial" w:cs="Arial"/>
          <w:sz w:val="20"/>
          <w:szCs w:val="20"/>
        </w:rPr>
      </w:pPr>
    </w:p>
    <w:p w14:paraId="5335C08F" w14:textId="77777777" w:rsidR="00AF7423" w:rsidRPr="000659BB" w:rsidRDefault="00D51F92" w:rsidP="00D77252">
      <w:pPr>
        <w:spacing w:after="0"/>
        <w:rPr>
          <w:rFonts w:ascii="Arial" w:hAnsi="Arial" w:cs="Arial"/>
          <w:sz w:val="20"/>
          <w:szCs w:val="20"/>
        </w:rPr>
      </w:pPr>
      <w:r w:rsidRPr="000659BB">
        <w:rPr>
          <w:rFonts w:ascii="Arial" w:hAnsi="Arial" w:cs="Arial"/>
          <w:sz w:val="20"/>
          <w:szCs w:val="20"/>
        </w:rPr>
        <w:t>A statement was read from Eric Amsel regarding th</w:t>
      </w:r>
      <w:r w:rsidR="00AF7423" w:rsidRPr="000659BB">
        <w:rPr>
          <w:rFonts w:ascii="Arial" w:hAnsi="Arial" w:cs="Arial"/>
          <w:sz w:val="20"/>
          <w:szCs w:val="20"/>
        </w:rPr>
        <w:t>e DNP</w:t>
      </w:r>
      <w:r w:rsidRPr="000659BB">
        <w:rPr>
          <w:rFonts w:ascii="Arial" w:hAnsi="Arial" w:cs="Arial"/>
          <w:sz w:val="20"/>
          <w:szCs w:val="20"/>
        </w:rPr>
        <w:t xml:space="preserve"> program. </w:t>
      </w:r>
    </w:p>
    <w:p w14:paraId="50291666" w14:textId="77777777" w:rsidR="00093BDE" w:rsidRPr="000659BB" w:rsidRDefault="00AF7423" w:rsidP="00D77252">
      <w:pPr>
        <w:spacing w:after="0"/>
        <w:rPr>
          <w:rFonts w:ascii="Arial" w:hAnsi="Arial" w:cs="Arial"/>
          <w:sz w:val="20"/>
          <w:szCs w:val="20"/>
        </w:rPr>
      </w:pPr>
      <w:r w:rsidRPr="000659BB">
        <w:rPr>
          <w:rFonts w:ascii="Arial" w:hAnsi="Arial" w:cs="Arial"/>
          <w:sz w:val="20"/>
          <w:szCs w:val="20"/>
        </w:rPr>
        <w:t xml:space="preserve">DISCUSSION: </w:t>
      </w:r>
      <w:r w:rsidR="00D51F92" w:rsidRPr="000659BB">
        <w:rPr>
          <w:rFonts w:ascii="Arial" w:hAnsi="Arial" w:cs="Arial"/>
          <w:sz w:val="20"/>
          <w:szCs w:val="20"/>
        </w:rPr>
        <w:t xml:space="preserve">Having a DNP </w:t>
      </w:r>
      <w:r w:rsidR="00D77252" w:rsidRPr="000659BB">
        <w:rPr>
          <w:rFonts w:ascii="Arial" w:hAnsi="Arial" w:cs="Arial"/>
          <w:sz w:val="20"/>
          <w:szCs w:val="20"/>
        </w:rPr>
        <w:t xml:space="preserve">is a professional mandate. </w:t>
      </w:r>
      <w:r w:rsidRPr="000659BB">
        <w:rPr>
          <w:rFonts w:ascii="Arial" w:hAnsi="Arial" w:cs="Arial"/>
          <w:sz w:val="20"/>
          <w:szCs w:val="20"/>
        </w:rPr>
        <w:t>The Family Nurse Practitioner track</w:t>
      </w:r>
      <w:r w:rsidR="00093BDE" w:rsidRPr="000659BB">
        <w:rPr>
          <w:rFonts w:ascii="Arial" w:hAnsi="Arial" w:cs="Arial"/>
          <w:sz w:val="20"/>
          <w:szCs w:val="20"/>
        </w:rPr>
        <w:t xml:space="preserve"> will not be awarding a Masters along the way. </w:t>
      </w:r>
      <w:r w:rsidR="00C349F0" w:rsidRPr="000659BB">
        <w:rPr>
          <w:rFonts w:ascii="Arial" w:hAnsi="Arial" w:cs="Arial"/>
          <w:sz w:val="20"/>
          <w:szCs w:val="20"/>
        </w:rPr>
        <w:t xml:space="preserve">There will be an increase to faculty. </w:t>
      </w:r>
    </w:p>
    <w:p w14:paraId="534D28D6" w14:textId="77777777" w:rsidR="00093BDE" w:rsidRPr="000659BB" w:rsidRDefault="00093BDE" w:rsidP="00B034FB">
      <w:pPr>
        <w:spacing w:after="0"/>
        <w:rPr>
          <w:rFonts w:ascii="Arial" w:hAnsi="Arial" w:cs="Arial"/>
          <w:sz w:val="20"/>
          <w:szCs w:val="20"/>
        </w:rPr>
      </w:pPr>
    </w:p>
    <w:p w14:paraId="52247527" w14:textId="77777777" w:rsidR="009D3B05" w:rsidRPr="002A4B18" w:rsidRDefault="009D3B05" w:rsidP="009D3B05">
      <w:pPr>
        <w:pStyle w:val="NoSpacing"/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Meeting Adjourned 3:12 pm</w:t>
      </w:r>
    </w:p>
    <w:p w14:paraId="5BAF4A15" w14:textId="77777777" w:rsidR="00BB5D29" w:rsidRPr="00BC45AA" w:rsidRDefault="00BB5D29" w:rsidP="007A59DF">
      <w:pPr>
        <w:pStyle w:val="NoSpacing"/>
        <w:jc w:val="center"/>
        <w:rPr>
          <w:rFonts w:ascii="Arial" w:hAnsi="Arial" w:cs="Arial"/>
          <w:b/>
        </w:rPr>
      </w:pPr>
    </w:p>
    <w:p w14:paraId="6EB9FD90" w14:textId="77777777" w:rsidR="006C40AB" w:rsidRPr="00BC45AA" w:rsidRDefault="00AE58E1" w:rsidP="007A59DF">
      <w:pPr>
        <w:pStyle w:val="NoSpacing"/>
        <w:jc w:val="center"/>
        <w:rPr>
          <w:rFonts w:ascii="Arial" w:hAnsi="Arial" w:cs="Arial"/>
        </w:rPr>
      </w:pPr>
      <w:r w:rsidRPr="00BC45AA">
        <w:rPr>
          <w:rFonts w:ascii="Arial" w:hAnsi="Arial" w:cs="Arial"/>
          <w:b/>
        </w:rPr>
        <w:t xml:space="preserve">Next </w:t>
      </w:r>
      <w:r w:rsidR="006C40AB" w:rsidRPr="00BC45AA">
        <w:rPr>
          <w:rFonts w:ascii="Arial" w:hAnsi="Arial" w:cs="Arial"/>
          <w:b/>
        </w:rPr>
        <w:t>Faculty Senate Meeting:</w:t>
      </w:r>
      <w:r w:rsidR="004402D6" w:rsidRPr="00BC45AA">
        <w:rPr>
          <w:rFonts w:ascii="Arial" w:hAnsi="Arial" w:cs="Arial"/>
          <w:b/>
        </w:rPr>
        <w:t xml:space="preserve"> </w:t>
      </w:r>
      <w:r w:rsidR="006C40AB" w:rsidRPr="00BC45AA">
        <w:rPr>
          <w:rFonts w:ascii="Arial" w:hAnsi="Arial" w:cs="Arial"/>
        </w:rPr>
        <w:t xml:space="preserve">Thursday, </w:t>
      </w:r>
      <w:r w:rsidR="00FF5F78" w:rsidRPr="00BC45AA">
        <w:rPr>
          <w:rFonts w:ascii="Arial" w:hAnsi="Arial" w:cs="Arial"/>
        </w:rPr>
        <w:t xml:space="preserve">November </w:t>
      </w:r>
      <w:r w:rsidR="002A4B18">
        <w:rPr>
          <w:rFonts w:ascii="Arial" w:hAnsi="Arial" w:cs="Arial"/>
        </w:rPr>
        <w:t>8</w:t>
      </w:r>
      <w:r w:rsidR="00236ECB" w:rsidRPr="00BC45AA">
        <w:rPr>
          <w:rFonts w:ascii="Arial" w:hAnsi="Arial" w:cs="Arial"/>
        </w:rPr>
        <w:t xml:space="preserve">, </w:t>
      </w:r>
      <w:r w:rsidR="007D1935" w:rsidRPr="00BC45AA">
        <w:rPr>
          <w:rFonts w:ascii="Arial" w:hAnsi="Arial" w:cs="Arial"/>
        </w:rPr>
        <w:t>201</w:t>
      </w:r>
      <w:r w:rsidR="00C71DD7">
        <w:rPr>
          <w:rFonts w:ascii="Arial" w:hAnsi="Arial" w:cs="Arial"/>
        </w:rPr>
        <w:t>8</w:t>
      </w:r>
      <w:r w:rsidR="007D1935" w:rsidRPr="00BC45AA">
        <w:rPr>
          <w:rFonts w:ascii="Arial" w:hAnsi="Arial" w:cs="Arial"/>
        </w:rPr>
        <w:t>,</w:t>
      </w:r>
      <w:r w:rsidR="006C40AB" w:rsidRPr="00BC45AA">
        <w:rPr>
          <w:rFonts w:ascii="Arial" w:hAnsi="Arial" w:cs="Arial"/>
        </w:rPr>
        <w:t xml:space="preserve"> 3pm, Smith Lecture Hall, WB206-207</w:t>
      </w:r>
    </w:p>
    <w:p w14:paraId="704179C4" w14:textId="77777777" w:rsidR="0028300C" w:rsidRPr="00BC45AA" w:rsidRDefault="0028300C" w:rsidP="007A59DF">
      <w:pPr>
        <w:pStyle w:val="NoSpacing"/>
        <w:jc w:val="center"/>
        <w:rPr>
          <w:rFonts w:ascii="Arial" w:hAnsi="Arial" w:cs="Arial"/>
          <w:b/>
        </w:rPr>
      </w:pPr>
      <w:r w:rsidRPr="00BC45AA">
        <w:rPr>
          <w:rFonts w:ascii="Arial" w:hAnsi="Arial" w:cs="Arial"/>
          <w:b/>
        </w:rPr>
        <w:t>Ne</w:t>
      </w:r>
      <w:r w:rsidR="00C06270" w:rsidRPr="00BC45AA">
        <w:rPr>
          <w:rFonts w:ascii="Arial" w:hAnsi="Arial" w:cs="Arial"/>
          <w:b/>
        </w:rPr>
        <w:t xml:space="preserve">xt Executive Committee Meeting:  </w:t>
      </w:r>
      <w:r w:rsidR="007D1935" w:rsidRPr="00BC45AA">
        <w:rPr>
          <w:rFonts w:ascii="Arial" w:hAnsi="Arial" w:cs="Arial"/>
        </w:rPr>
        <w:t xml:space="preserve">Thursday, </w:t>
      </w:r>
      <w:r w:rsidR="00FF5F78" w:rsidRPr="00BC45AA">
        <w:rPr>
          <w:rFonts w:ascii="Arial" w:hAnsi="Arial" w:cs="Arial"/>
        </w:rPr>
        <w:t xml:space="preserve">November </w:t>
      </w:r>
      <w:r w:rsidR="00BE653A">
        <w:rPr>
          <w:rFonts w:ascii="Arial" w:hAnsi="Arial" w:cs="Arial"/>
        </w:rPr>
        <w:t>29</w:t>
      </w:r>
      <w:r w:rsidR="003C1CF0" w:rsidRPr="00BC45AA">
        <w:rPr>
          <w:rFonts w:ascii="Arial" w:hAnsi="Arial" w:cs="Arial"/>
        </w:rPr>
        <w:t>,</w:t>
      </w:r>
      <w:r w:rsidR="007D1935" w:rsidRPr="00BC45AA">
        <w:rPr>
          <w:rFonts w:ascii="Arial" w:hAnsi="Arial" w:cs="Arial"/>
        </w:rPr>
        <w:t xml:space="preserve"> </w:t>
      </w:r>
      <w:r w:rsidR="000D5BBB" w:rsidRPr="00BC45AA">
        <w:rPr>
          <w:rFonts w:ascii="Arial" w:hAnsi="Arial" w:cs="Arial"/>
        </w:rPr>
        <w:t>201</w:t>
      </w:r>
      <w:r w:rsidR="004C7E1F">
        <w:rPr>
          <w:rFonts w:ascii="Arial" w:hAnsi="Arial" w:cs="Arial"/>
        </w:rPr>
        <w:t>8</w:t>
      </w:r>
      <w:r w:rsidR="0042054F" w:rsidRPr="00BC45AA">
        <w:rPr>
          <w:rFonts w:ascii="Arial" w:hAnsi="Arial" w:cs="Arial"/>
        </w:rPr>
        <w:t xml:space="preserve">, 2pm, </w:t>
      </w:r>
      <w:r w:rsidR="003C1CF0" w:rsidRPr="00BC45AA">
        <w:rPr>
          <w:rFonts w:ascii="Arial" w:hAnsi="Arial" w:cs="Arial"/>
        </w:rPr>
        <w:t>MA211K</w:t>
      </w:r>
    </w:p>
    <w:sectPr w:rsidR="0028300C" w:rsidRPr="00BC45AA" w:rsidSect="00D55335">
      <w:footerReference w:type="default" r:id="rId19"/>
      <w:pgSz w:w="12240" w:h="15840"/>
      <w:pgMar w:top="432" w:right="720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0AED" w14:textId="77777777" w:rsidR="005900CD" w:rsidRDefault="005900CD" w:rsidP="00D01581">
      <w:pPr>
        <w:spacing w:after="0" w:line="240" w:lineRule="auto"/>
      </w:pPr>
      <w:r>
        <w:separator/>
      </w:r>
    </w:p>
  </w:endnote>
  <w:endnote w:type="continuationSeparator" w:id="0">
    <w:p w14:paraId="70ED14AB" w14:textId="77777777" w:rsidR="005900CD" w:rsidRDefault="005900CD" w:rsidP="00D0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36966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-531804337"/>
          <w:docPartObj>
            <w:docPartGallery w:val="Page Numbers (Top of Page)"/>
            <w:docPartUnique/>
          </w:docPartObj>
        </w:sdtPr>
        <w:sdtEndPr/>
        <w:sdtContent>
          <w:p w14:paraId="1CDDB678" w14:textId="77777777" w:rsidR="00AC2EEC" w:rsidRPr="003345A8" w:rsidRDefault="00AC2EEC">
            <w:pPr>
              <w:pStyle w:val="Footer"/>
              <w:jc w:val="right"/>
              <w:rPr>
                <w:b/>
              </w:rPr>
            </w:pPr>
            <w:r w:rsidRPr="003345A8">
              <w:rPr>
                <w:b/>
              </w:rPr>
              <w:t xml:space="preserve">Page </w:t>
            </w:r>
            <w:r w:rsidRPr="003345A8">
              <w:rPr>
                <w:b/>
                <w:bCs/>
                <w:sz w:val="24"/>
                <w:szCs w:val="24"/>
              </w:rPr>
              <w:fldChar w:fldCharType="begin"/>
            </w:r>
            <w:r w:rsidRPr="003345A8">
              <w:rPr>
                <w:b/>
                <w:bCs/>
              </w:rPr>
              <w:instrText xml:space="preserve"> PAGE </w:instrText>
            </w:r>
            <w:r w:rsidRPr="003345A8">
              <w:rPr>
                <w:b/>
                <w:bCs/>
                <w:sz w:val="24"/>
                <w:szCs w:val="24"/>
              </w:rPr>
              <w:fldChar w:fldCharType="separate"/>
            </w:r>
            <w:r w:rsidR="000659BB">
              <w:rPr>
                <w:b/>
                <w:bCs/>
                <w:noProof/>
              </w:rPr>
              <w:t>2</w:t>
            </w:r>
            <w:r w:rsidRPr="003345A8">
              <w:rPr>
                <w:b/>
                <w:bCs/>
                <w:sz w:val="24"/>
                <w:szCs w:val="24"/>
              </w:rPr>
              <w:fldChar w:fldCharType="end"/>
            </w:r>
            <w:r w:rsidRPr="003345A8">
              <w:rPr>
                <w:b/>
              </w:rPr>
              <w:t xml:space="preserve"> of </w:t>
            </w:r>
            <w:r w:rsidRPr="003345A8">
              <w:rPr>
                <w:b/>
                <w:bCs/>
                <w:sz w:val="24"/>
                <w:szCs w:val="24"/>
              </w:rPr>
              <w:fldChar w:fldCharType="begin"/>
            </w:r>
            <w:r w:rsidRPr="003345A8">
              <w:rPr>
                <w:b/>
                <w:bCs/>
              </w:rPr>
              <w:instrText xml:space="preserve"> NUMPAGES  </w:instrText>
            </w:r>
            <w:r w:rsidRPr="003345A8">
              <w:rPr>
                <w:b/>
                <w:bCs/>
                <w:sz w:val="24"/>
                <w:szCs w:val="24"/>
              </w:rPr>
              <w:fldChar w:fldCharType="separate"/>
            </w:r>
            <w:r w:rsidR="000659BB">
              <w:rPr>
                <w:b/>
                <w:bCs/>
                <w:noProof/>
              </w:rPr>
              <w:t>3</w:t>
            </w:r>
            <w:r w:rsidRPr="003345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DD132" w14:textId="77777777" w:rsidR="00AC2EEC" w:rsidRPr="00A203C6" w:rsidRDefault="00AC2EE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7226" w14:textId="77777777" w:rsidR="005900CD" w:rsidRDefault="005900CD" w:rsidP="00D01581">
      <w:pPr>
        <w:spacing w:after="0" w:line="240" w:lineRule="auto"/>
      </w:pPr>
      <w:r>
        <w:separator/>
      </w:r>
    </w:p>
  </w:footnote>
  <w:footnote w:type="continuationSeparator" w:id="0">
    <w:p w14:paraId="033D76EB" w14:textId="77777777" w:rsidR="005900CD" w:rsidRDefault="005900CD" w:rsidP="00D0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3AD"/>
    <w:multiLevelType w:val="multilevel"/>
    <w:tmpl w:val="4DA05F5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6841A3D"/>
    <w:multiLevelType w:val="hybridMultilevel"/>
    <w:tmpl w:val="B5C0FF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961"/>
    <w:multiLevelType w:val="hybridMultilevel"/>
    <w:tmpl w:val="385E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C88"/>
    <w:multiLevelType w:val="hybridMultilevel"/>
    <w:tmpl w:val="91446D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0BE0404"/>
    <w:multiLevelType w:val="multilevel"/>
    <w:tmpl w:val="BD1C8572"/>
    <w:lvl w:ilvl="0">
      <w:start w:val="4"/>
      <w:numFmt w:val="decimal"/>
      <w:lvlText w:val="%1."/>
      <w:lvlJc w:val="right"/>
      <w:pPr>
        <w:ind w:left="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720" w:firstLine="108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1440" w:firstLine="180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160" w:firstLine="252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2880" w:firstLine="32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3600" w:firstLine="39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4320" w:firstLine="46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040" w:firstLine="54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5760" w:firstLine="6120"/>
      </w:pPr>
      <w:rPr>
        <w:rFonts w:hint="default"/>
        <w:u w:val="none"/>
      </w:rPr>
    </w:lvl>
  </w:abstractNum>
  <w:abstractNum w:abstractNumId="5" w15:restartNumberingAfterBreak="0">
    <w:nsid w:val="22EE38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344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BB4DD6"/>
    <w:multiLevelType w:val="hybridMultilevel"/>
    <w:tmpl w:val="C5585466"/>
    <w:lvl w:ilvl="0" w:tplc="F3DAAC52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34E34"/>
    <w:multiLevelType w:val="hybridMultilevel"/>
    <w:tmpl w:val="3B2E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11B8"/>
    <w:multiLevelType w:val="multilevel"/>
    <w:tmpl w:val="F250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6049A"/>
    <w:multiLevelType w:val="hybridMultilevel"/>
    <w:tmpl w:val="8CE8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4577"/>
    <w:multiLevelType w:val="hybridMultilevel"/>
    <w:tmpl w:val="288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6F7B"/>
    <w:multiLevelType w:val="hybridMultilevel"/>
    <w:tmpl w:val="F118EA0A"/>
    <w:lvl w:ilvl="0" w:tplc="F1D41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A271CC">
      <w:start w:val="1"/>
      <w:numFmt w:val="lowerLetter"/>
      <w:lvlText w:val="%2."/>
      <w:lvlJc w:val="left"/>
      <w:pPr>
        <w:ind w:left="108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73080C"/>
    <w:multiLevelType w:val="hybridMultilevel"/>
    <w:tmpl w:val="D06696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771D33"/>
    <w:multiLevelType w:val="hybridMultilevel"/>
    <w:tmpl w:val="BC242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604CF"/>
    <w:multiLevelType w:val="hybridMultilevel"/>
    <w:tmpl w:val="38127EBC"/>
    <w:lvl w:ilvl="0" w:tplc="564C10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30C9"/>
    <w:multiLevelType w:val="hybridMultilevel"/>
    <w:tmpl w:val="98903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85682E"/>
    <w:multiLevelType w:val="hybridMultilevel"/>
    <w:tmpl w:val="080643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4"/>
  </w:num>
  <w:num w:numId="13">
    <w:abstractNumId w:val="13"/>
  </w:num>
  <w:num w:numId="14">
    <w:abstractNumId w:val="17"/>
  </w:num>
  <w:num w:numId="15">
    <w:abstractNumId w:val="1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69"/>
    <w:rsid w:val="00004FD5"/>
    <w:rsid w:val="00005DDD"/>
    <w:rsid w:val="000125A2"/>
    <w:rsid w:val="00017D3D"/>
    <w:rsid w:val="00020218"/>
    <w:rsid w:val="0002179D"/>
    <w:rsid w:val="00021E5A"/>
    <w:rsid w:val="00022B1C"/>
    <w:rsid w:val="00022D49"/>
    <w:rsid w:val="00030AFE"/>
    <w:rsid w:val="00035CA6"/>
    <w:rsid w:val="00035F31"/>
    <w:rsid w:val="0004059D"/>
    <w:rsid w:val="00040E66"/>
    <w:rsid w:val="000412A9"/>
    <w:rsid w:val="0004142E"/>
    <w:rsid w:val="00041480"/>
    <w:rsid w:val="00042CA9"/>
    <w:rsid w:val="00043749"/>
    <w:rsid w:val="000508FA"/>
    <w:rsid w:val="00050D33"/>
    <w:rsid w:val="00053BA7"/>
    <w:rsid w:val="00053FF6"/>
    <w:rsid w:val="000623FD"/>
    <w:rsid w:val="00062F43"/>
    <w:rsid w:val="00063659"/>
    <w:rsid w:val="000657AD"/>
    <w:rsid w:val="000659BB"/>
    <w:rsid w:val="00065E98"/>
    <w:rsid w:val="0006704A"/>
    <w:rsid w:val="00067860"/>
    <w:rsid w:val="00070BA2"/>
    <w:rsid w:val="00071F5D"/>
    <w:rsid w:val="00072BE4"/>
    <w:rsid w:val="00077936"/>
    <w:rsid w:val="000823EF"/>
    <w:rsid w:val="000826B1"/>
    <w:rsid w:val="000839EB"/>
    <w:rsid w:val="00084489"/>
    <w:rsid w:val="000862B0"/>
    <w:rsid w:val="00087367"/>
    <w:rsid w:val="000874BC"/>
    <w:rsid w:val="00087682"/>
    <w:rsid w:val="00087ABD"/>
    <w:rsid w:val="00090398"/>
    <w:rsid w:val="0009206A"/>
    <w:rsid w:val="00093BDE"/>
    <w:rsid w:val="0009522B"/>
    <w:rsid w:val="00095CBC"/>
    <w:rsid w:val="000A32EA"/>
    <w:rsid w:val="000A3CBB"/>
    <w:rsid w:val="000A6663"/>
    <w:rsid w:val="000B0ACB"/>
    <w:rsid w:val="000B0D22"/>
    <w:rsid w:val="000B25A7"/>
    <w:rsid w:val="000B51F0"/>
    <w:rsid w:val="000B7499"/>
    <w:rsid w:val="000C05F7"/>
    <w:rsid w:val="000C0EFF"/>
    <w:rsid w:val="000C3C77"/>
    <w:rsid w:val="000C45C9"/>
    <w:rsid w:val="000C46E7"/>
    <w:rsid w:val="000C4716"/>
    <w:rsid w:val="000C4BA8"/>
    <w:rsid w:val="000C5943"/>
    <w:rsid w:val="000C6F52"/>
    <w:rsid w:val="000D2189"/>
    <w:rsid w:val="000D3277"/>
    <w:rsid w:val="000D5BBB"/>
    <w:rsid w:val="000E4FA6"/>
    <w:rsid w:val="000E7114"/>
    <w:rsid w:val="000F0E98"/>
    <w:rsid w:val="000F59B7"/>
    <w:rsid w:val="000F7947"/>
    <w:rsid w:val="00101881"/>
    <w:rsid w:val="00101D1B"/>
    <w:rsid w:val="001041E7"/>
    <w:rsid w:val="00104965"/>
    <w:rsid w:val="001135B6"/>
    <w:rsid w:val="00120EE6"/>
    <w:rsid w:val="0012304A"/>
    <w:rsid w:val="00123DAE"/>
    <w:rsid w:val="001266A0"/>
    <w:rsid w:val="001269D9"/>
    <w:rsid w:val="00130BB0"/>
    <w:rsid w:val="00130D45"/>
    <w:rsid w:val="00133940"/>
    <w:rsid w:val="001342F5"/>
    <w:rsid w:val="00137208"/>
    <w:rsid w:val="00137B19"/>
    <w:rsid w:val="001411D1"/>
    <w:rsid w:val="00143EC4"/>
    <w:rsid w:val="00146AE4"/>
    <w:rsid w:val="00146C62"/>
    <w:rsid w:val="00154A04"/>
    <w:rsid w:val="00154E17"/>
    <w:rsid w:val="00157307"/>
    <w:rsid w:val="00160CE6"/>
    <w:rsid w:val="001637C4"/>
    <w:rsid w:val="0016503B"/>
    <w:rsid w:val="0017082D"/>
    <w:rsid w:val="00171A9D"/>
    <w:rsid w:val="00175456"/>
    <w:rsid w:val="001775CA"/>
    <w:rsid w:val="0018007F"/>
    <w:rsid w:val="00181F1E"/>
    <w:rsid w:val="00184BE5"/>
    <w:rsid w:val="00185086"/>
    <w:rsid w:val="00190C3E"/>
    <w:rsid w:val="00191459"/>
    <w:rsid w:val="001919F2"/>
    <w:rsid w:val="001933EE"/>
    <w:rsid w:val="00194952"/>
    <w:rsid w:val="00197050"/>
    <w:rsid w:val="0019784D"/>
    <w:rsid w:val="001A2216"/>
    <w:rsid w:val="001A4C43"/>
    <w:rsid w:val="001B02A5"/>
    <w:rsid w:val="001B0A46"/>
    <w:rsid w:val="001B2EE3"/>
    <w:rsid w:val="001B4DFE"/>
    <w:rsid w:val="001C0312"/>
    <w:rsid w:val="001C1BD6"/>
    <w:rsid w:val="001C38D7"/>
    <w:rsid w:val="001C3A37"/>
    <w:rsid w:val="001C5CFA"/>
    <w:rsid w:val="001C66B2"/>
    <w:rsid w:val="001C758D"/>
    <w:rsid w:val="001D3FCB"/>
    <w:rsid w:val="001D4A61"/>
    <w:rsid w:val="001D4EF8"/>
    <w:rsid w:val="001D4F0D"/>
    <w:rsid w:val="001D7473"/>
    <w:rsid w:val="001E3D99"/>
    <w:rsid w:val="001E5400"/>
    <w:rsid w:val="001F03DF"/>
    <w:rsid w:val="001F1DA2"/>
    <w:rsid w:val="001F3755"/>
    <w:rsid w:val="001F6452"/>
    <w:rsid w:val="001F658B"/>
    <w:rsid w:val="002047B7"/>
    <w:rsid w:val="00206B28"/>
    <w:rsid w:val="00211FBA"/>
    <w:rsid w:val="00214117"/>
    <w:rsid w:val="002179EF"/>
    <w:rsid w:val="00217E0F"/>
    <w:rsid w:val="00221881"/>
    <w:rsid w:val="0022219D"/>
    <w:rsid w:val="00222E8D"/>
    <w:rsid w:val="00224655"/>
    <w:rsid w:val="00224E3F"/>
    <w:rsid w:val="002260DB"/>
    <w:rsid w:val="002276FE"/>
    <w:rsid w:val="00231CBA"/>
    <w:rsid w:val="00234AA1"/>
    <w:rsid w:val="0023679F"/>
    <w:rsid w:val="00236ECB"/>
    <w:rsid w:val="00237E64"/>
    <w:rsid w:val="00240ED6"/>
    <w:rsid w:val="0024180F"/>
    <w:rsid w:val="00243025"/>
    <w:rsid w:val="00244CE1"/>
    <w:rsid w:val="00251560"/>
    <w:rsid w:val="00253410"/>
    <w:rsid w:val="002578D5"/>
    <w:rsid w:val="00263094"/>
    <w:rsid w:val="00266772"/>
    <w:rsid w:val="00267118"/>
    <w:rsid w:val="002723A3"/>
    <w:rsid w:val="002806BC"/>
    <w:rsid w:val="002809EF"/>
    <w:rsid w:val="0028300C"/>
    <w:rsid w:val="002833C1"/>
    <w:rsid w:val="00285E0A"/>
    <w:rsid w:val="00286E28"/>
    <w:rsid w:val="00291335"/>
    <w:rsid w:val="002914F1"/>
    <w:rsid w:val="002A1040"/>
    <w:rsid w:val="002A1D8C"/>
    <w:rsid w:val="002A45E6"/>
    <w:rsid w:val="002A4B18"/>
    <w:rsid w:val="002A7039"/>
    <w:rsid w:val="002A7370"/>
    <w:rsid w:val="002B04AD"/>
    <w:rsid w:val="002B466A"/>
    <w:rsid w:val="002C4BA5"/>
    <w:rsid w:val="002C5CF9"/>
    <w:rsid w:val="002D1052"/>
    <w:rsid w:val="002D11E0"/>
    <w:rsid w:val="002D5FDE"/>
    <w:rsid w:val="002E1271"/>
    <w:rsid w:val="002E2628"/>
    <w:rsid w:val="002E4E98"/>
    <w:rsid w:val="002E5CBE"/>
    <w:rsid w:val="002F23BA"/>
    <w:rsid w:val="002F284B"/>
    <w:rsid w:val="002F5A18"/>
    <w:rsid w:val="00300460"/>
    <w:rsid w:val="003009A4"/>
    <w:rsid w:val="00300A65"/>
    <w:rsid w:val="00301F77"/>
    <w:rsid w:val="0030258C"/>
    <w:rsid w:val="003035F1"/>
    <w:rsid w:val="00304F74"/>
    <w:rsid w:val="003104D5"/>
    <w:rsid w:val="0031143D"/>
    <w:rsid w:val="003130C8"/>
    <w:rsid w:val="00315799"/>
    <w:rsid w:val="0032145D"/>
    <w:rsid w:val="00321802"/>
    <w:rsid w:val="00323D87"/>
    <w:rsid w:val="00325A8D"/>
    <w:rsid w:val="00326814"/>
    <w:rsid w:val="00331E49"/>
    <w:rsid w:val="0033314E"/>
    <w:rsid w:val="00333E81"/>
    <w:rsid w:val="003345A8"/>
    <w:rsid w:val="0033510D"/>
    <w:rsid w:val="00336E8E"/>
    <w:rsid w:val="003374A9"/>
    <w:rsid w:val="003416B2"/>
    <w:rsid w:val="003418A7"/>
    <w:rsid w:val="003456C9"/>
    <w:rsid w:val="00345E23"/>
    <w:rsid w:val="003460E8"/>
    <w:rsid w:val="00350498"/>
    <w:rsid w:val="003506E2"/>
    <w:rsid w:val="00352422"/>
    <w:rsid w:val="00353111"/>
    <w:rsid w:val="003531F6"/>
    <w:rsid w:val="00355CC0"/>
    <w:rsid w:val="00357C50"/>
    <w:rsid w:val="00364AE2"/>
    <w:rsid w:val="00365DFA"/>
    <w:rsid w:val="003665EF"/>
    <w:rsid w:val="0036688A"/>
    <w:rsid w:val="0036778C"/>
    <w:rsid w:val="003717E1"/>
    <w:rsid w:val="00380338"/>
    <w:rsid w:val="00380903"/>
    <w:rsid w:val="0038326D"/>
    <w:rsid w:val="003836AA"/>
    <w:rsid w:val="00385ED0"/>
    <w:rsid w:val="00386CE5"/>
    <w:rsid w:val="00390593"/>
    <w:rsid w:val="00390B44"/>
    <w:rsid w:val="00390D46"/>
    <w:rsid w:val="00391683"/>
    <w:rsid w:val="003927F3"/>
    <w:rsid w:val="00395178"/>
    <w:rsid w:val="003A1274"/>
    <w:rsid w:val="003A2A5F"/>
    <w:rsid w:val="003A2E9D"/>
    <w:rsid w:val="003A3086"/>
    <w:rsid w:val="003A4B75"/>
    <w:rsid w:val="003B106C"/>
    <w:rsid w:val="003B215B"/>
    <w:rsid w:val="003B3F46"/>
    <w:rsid w:val="003B4690"/>
    <w:rsid w:val="003B7E2C"/>
    <w:rsid w:val="003C089F"/>
    <w:rsid w:val="003C189F"/>
    <w:rsid w:val="003C1B70"/>
    <w:rsid w:val="003C1CF0"/>
    <w:rsid w:val="003C1E0D"/>
    <w:rsid w:val="003C1E91"/>
    <w:rsid w:val="003C2EF1"/>
    <w:rsid w:val="003C7965"/>
    <w:rsid w:val="003D04D7"/>
    <w:rsid w:val="003D191A"/>
    <w:rsid w:val="003D2C15"/>
    <w:rsid w:val="003D503B"/>
    <w:rsid w:val="003D7721"/>
    <w:rsid w:val="003D7B9F"/>
    <w:rsid w:val="003E395D"/>
    <w:rsid w:val="003E72DB"/>
    <w:rsid w:val="003F20D4"/>
    <w:rsid w:val="00401290"/>
    <w:rsid w:val="004022BB"/>
    <w:rsid w:val="00405431"/>
    <w:rsid w:val="004069DA"/>
    <w:rsid w:val="00413FDC"/>
    <w:rsid w:val="00415731"/>
    <w:rsid w:val="00415C70"/>
    <w:rsid w:val="0042054F"/>
    <w:rsid w:val="0042096D"/>
    <w:rsid w:val="004219B6"/>
    <w:rsid w:val="0042698C"/>
    <w:rsid w:val="004276BC"/>
    <w:rsid w:val="0043027C"/>
    <w:rsid w:val="00433716"/>
    <w:rsid w:val="00436CC6"/>
    <w:rsid w:val="004372DE"/>
    <w:rsid w:val="004402D6"/>
    <w:rsid w:val="00443E1B"/>
    <w:rsid w:val="00443F0B"/>
    <w:rsid w:val="00444A16"/>
    <w:rsid w:val="00445F4B"/>
    <w:rsid w:val="00450F6B"/>
    <w:rsid w:val="00454E1B"/>
    <w:rsid w:val="00455124"/>
    <w:rsid w:val="0045667C"/>
    <w:rsid w:val="00457A1A"/>
    <w:rsid w:val="004614D4"/>
    <w:rsid w:val="004635D4"/>
    <w:rsid w:val="004637EA"/>
    <w:rsid w:val="00463E26"/>
    <w:rsid w:val="00464E72"/>
    <w:rsid w:val="0046596A"/>
    <w:rsid w:val="00466383"/>
    <w:rsid w:val="00466483"/>
    <w:rsid w:val="00466C1C"/>
    <w:rsid w:val="0047062E"/>
    <w:rsid w:val="0047256C"/>
    <w:rsid w:val="00473413"/>
    <w:rsid w:val="00475AFD"/>
    <w:rsid w:val="0048250C"/>
    <w:rsid w:val="00493E6A"/>
    <w:rsid w:val="00495C2E"/>
    <w:rsid w:val="004971B0"/>
    <w:rsid w:val="004A020D"/>
    <w:rsid w:val="004A422C"/>
    <w:rsid w:val="004B2C53"/>
    <w:rsid w:val="004B6DBD"/>
    <w:rsid w:val="004C1537"/>
    <w:rsid w:val="004C5005"/>
    <w:rsid w:val="004C5449"/>
    <w:rsid w:val="004C7E1F"/>
    <w:rsid w:val="004D09B3"/>
    <w:rsid w:val="004D29C1"/>
    <w:rsid w:val="004D3486"/>
    <w:rsid w:val="004D681E"/>
    <w:rsid w:val="004D778E"/>
    <w:rsid w:val="004E2E83"/>
    <w:rsid w:val="004E40FF"/>
    <w:rsid w:val="004F3518"/>
    <w:rsid w:val="004F6793"/>
    <w:rsid w:val="0050142B"/>
    <w:rsid w:val="00503194"/>
    <w:rsid w:val="005100E8"/>
    <w:rsid w:val="0051018F"/>
    <w:rsid w:val="00510929"/>
    <w:rsid w:val="0051162F"/>
    <w:rsid w:val="00513381"/>
    <w:rsid w:val="00514CBE"/>
    <w:rsid w:val="00517FDE"/>
    <w:rsid w:val="005207FE"/>
    <w:rsid w:val="00522BFC"/>
    <w:rsid w:val="005241B1"/>
    <w:rsid w:val="00524570"/>
    <w:rsid w:val="00527624"/>
    <w:rsid w:val="005313A7"/>
    <w:rsid w:val="0053270B"/>
    <w:rsid w:val="005333EE"/>
    <w:rsid w:val="00535FC4"/>
    <w:rsid w:val="005362B5"/>
    <w:rsid w:val="00537716"/>
    <w:rsid w:val="005401CA"/>
    <w:rsid w:val="00540E32"/>
    <w:rsid w:val="00540E63"/>
    <w:rsid w:val="00541BF1"/>
    <w:rsid w:val="00543B32"/>
    <w:rsid w:val="005455CD"/>
    <w:rsid w:val="00550CCF"/>
    <w:rsid w:val="00554DD9"/>
    <w:rsid w:val="0055645C"/>
    <w:rsid w:val="00557058"/>
    <w:rsid w:val="00560AF8"/>
    <w:rsid w:val="00562CC9"/>
    <w:rsid w:val="00563EB6"/>
    <w:rsid w:val="00563F21"/>
    <w:rsid w:val="005675EF"/>
    <w:rsid w:val="005677DF"/>
    <w:rsid w:val="00570FC8"/>
    <w:rsid w:val="0057132E"/>
    <w:rsid w:val="00576575"/>
    <w:rsid w:val="00583019"/>
    <w:rsid w:val="00584362"/>
    <w:rsid w:val="005848FA"/>
    <w:rsid w:val="005854F3"/>
    <w:rsid w:val="00586D35"/>
    <w:rsid w:val="005877B3"/>
    <w:rsid w:val="005900CD"/>
    <w:rsid w:val="00590D33"/>
    <w:rsid w:val="005918E7"/>
    <w:rsid w:val="00591AFD"/>
    <w:rsid w:val="00594428"/>
    <w:rsid w:val="0059609B"/>
    <w:rsid w:val="005A0A3C"/>
    <w:rsid w:val="005A1FDC"/>
    <w:rsid w:val="005A5439"/>
    <w:rsid w:val="005A5D79"/>
    <w:rsid w:val="005A6A75"/>
    <w:rsid w:val="005B0BD2"/>
    <w:rsid w:val="005B1F98"/>
    <w:rsid w:val="005B2EDD"/>
    <w:rsid w:val="005B3B28"/>
    <w:rsid w:val="005B43B3"/>
    <w:rsid w:val="005B5AC1"/>
    <w:rsid w:val="005C057E"/>
    <w:rsid w:val="005C096B"/>
    <w:rsid w:val="005C4916"/>
    <w:rsid w:val="005C58DC"/>
    <w:rsid w:val="005C613F"/>
    <w:rsid w:val="005D3F0D"/>
    <w:rsid w:val="005D5A11"/>
    <w:rsid w:val="005E3781"/>
    <w:rsid w:val="005E64E2"/>
    <w:rsid w:val="005E759B"/>
    <w:rsid w:val="005F5C62"/>
    <w:rsid w:val="005F5D90"/>
    <w:rsid w:val="005F6E35"/>
    <w:rsid w:val="00600925"/>
    <w:rsid w:val="006009EE"/>
    <w:rsid w:val="00600B05"/>
    <w:rsid w:val="006122A8"/>
    <w:rsid w:val="00613C0A"/>
    <w:rsid w:val="006151EB"/>
    <w:rsid w:val="00620DFC"/>
    <w:rsid w:val="006214C9"/>
    <w:rsid w:val="00621833"/>
    <w:rsid w:val="00624BA1"/>
    <w:rsid w:val="00625F99"/>
    <w:rsid w:val="0063168E"/>
    <w:rsid w:val="00631ED6"/>
    <w:rsid w:val="00632F73"/>
    <w:rsid w:val="0063448C"/>
    <w:rsid w:val="00637A05"/>
    <w:rsid w:val="00637B41"/>
    <w:rsid w:val="00637BAA"/>
    <w:rsid w:val="0064135B"/>
    <w:rsid w:val="00641F64"/>
    <w:rsid w:val="0064371A"/>
    <w:rsid w:val="00643E03"/>
    <w:rsid w:val="00645493"/>
    <w:rsid w:val="00650A7E"/>
    <w:rsid w:val="00652F44"/>
    <w:rsid w:val="006540FD"/>
    <w:rsid w:val="00654985"/>
    <w:rsid w:val="00654A07"/>
    <w:rsid w:val="00662B23"/>
    <w:rsid w:val="00664108"/>
    <w:rsid w:val="0066481C"/>
    <w:rsid w:val="00665F9F"/>
    <w:rsid w:val="00667AD9"/>
    <w:rsid w:val="006745EB"/>
    <w:rsid w:val="0067736B"/>
    <w:rsid w:val="0068419E"/>
    <w:rsid w:val="00691C80"/>
    <w:rsid w:val="00693F7A"/>
    <w:rsid w:val="00694CE6"/>
    <w:rsid w:val="00695DAA"/>
    <w:rsid w:val="006A08E5"/>
    <w:rsid w:val="006A192C"/>
    <w:rsid w:val="006A28B1"/>
    <w:rsid w:val="006A2980"/>
    <w:rsid w:val="006A4F10"/>
    <w:rsid w:val="006A7A99"/>
    <w:rsid w:val="006A7EEB"/>
    <w:rsid w:val="006B00EE"/>
    <w:rsid w:val="006B12EE"/>
    <w:rsid w:val="006B393F"/>
    <w:rsid w:val="006B39AF"/>
    <w:rsid w:val="006B3D01"/>
    <w:rsid w:val="006B3E71"/>
    <w:rsid w:val="006B6704"/>
    <w:rsid w:val="006B7443"/>
    <w:rsid w:val="006C2DC6"/>
    <w:rsid w:val="006C4004"/>
    <w:rsid w:val="006C40AB"/>
    <w:rsid w:val="006C701D"/>
    <w:rsid w:val="006C7D16"/>
    <w:rsid w:val="006C7DAE"/>
    <w:rsid w:val="006D15A8"/>
    <w:rsid w:val="006D2961"/>
    <w:rsid w:val="006D310B"/>
    <w:rsid w:val="006D38F6"/>
    <w:rsid w:val="006D40DC"/>
    <w:rsid w:val="006D502D"/>
    <w:rsid w:val="006E081C"/>
    <w:rsid w:val="006E0B0A"/>
    <w:rsid w:val="006E2902"/>
    <w:rsid w:val="006E2B4D"/>
    <w:rsid w:val="006E5DDE"/>
    <w:rsid w:val="006E6B49"/>
    <w:rsid w:val="006F0736"/>
    <w:rsid w:val="006F3A3B"/>
    <w:rsid w:val="006F558A"/>
    <w:rsid w:val="006F584A"/>
    <w:rsid w:val="00702121"/>
    <w:rsid w:val="00710571"/>
    <w:rsid w:val="0071458E"/>
    <w:rsid w:val="00715E5C"/>
    <w:rsid w:val="0071723F"/>
    <w:rsid w:val="00717D9D"/>
    <w:rsid w:val="00720DDF"/>
    <w:rsid w:val="00721C8D"/>
    <w:rsid w:val="00724A23"/>
    <w:rsid w:val="00726F2A"/>
    <w:rsid w:val="0073602B"/>
    <w:rsid w:val="00746A9D"/>
    <w:rsid w:val="007511A0"/>
    <w:rsid w:val="00751555"/>
    <w:rsid w:val="0075471F"/>
    <w:rsid w:val="00755D5F"/>
    <w:rsid w:val="007561C6"/>
    <w:rsid w:val="007562F5"/>
    <w:rsid w:val="007573AD"/>
    <w:rsid w:val="007607AC"/>
    <w:rsid w:val="00760DE5"/>
    <w:rsid w:val="00761E8F"/>
    <w:rsid w:val="007637B3"/>
    <w:rsid w:val="0077014C"/>
    <w:rsid w:val="0077272F"/>
    <w:rsid w:val="0077351A"/>
    <w:rsid w:val="00773B06"/>
    <w:rsid w:val="007754DB"/>
    <w:rsid w:val="00776A1A"/>
    <w:rsid w:val="00781197"/>
    <w:rsid w:val="0078126D"/>
    <w:rsid w:val="007835BB"/>
    <w:rsid w:val="007869E0"/>
    <w:rsid w:val="00787E80"/>
    <w:rsid w:val="007903F0"/>
    <w:rsid w:val="00792DDD"/>
    <w:rsid w:val="007940AF"/>
    <w:rsid w:val="00794258"/>
    <w:rsid w:val="007969F2"/>
    <w:rsid w:val="0079726B"/>
    <w:rsid w:val="007A39AC"/>
    <w:rsid w:val="007A4E0A"/>
    <w:rsid w:val="007A5777"/>
    <w:rsid w:val="007A59DF"/>
    <w:rsid w:val="007A5BB2"/>
    <w:rsid w:val="007B068E"/>
    <w:rsid w:val="007B133B"/>
    <w:rsid w:val="007B2356"/>
    <w:rsid w:val="007B4016"/>
    <w:rsid w:val="007B5C53"/>
    <w:rsid w:val="007B6680"/>
    <w:rsid w:val="007C7329"/>
    <w:rsid w:val="007D1897"/>
    <w:rsid w:val="007D1935"/>
    <w:rsid w:val="007D1BAB"/>
    <w:rsid w:val="007D7EFF"/>
    <w:rsid w:val="007E130A"/>
    <w:rsid w:val="007E4FF2"/>
    <w:rsid w:val="007F0538"/>
    <w:rsid w:val="007F341B"/>
    <w:rsid w:val="007F6DE7"/>
    <w:rsid w:val="00801499"/>
    <w:rsid w:val="0080635D"/>
    <w:rsid w:val="0080740D"/>
    <w:rsid w:val="008150F0"/>
    <w:rsid w:val="008212CA"/>
    <w:rsid w:val="00825579"/>
    <w:rsid w:val="00825C85"/>
    <w:rsid w:val="00827686"/>
    <w:rsid w:val="00827FFA"/>
    <w:rsid w:val="00837011"/>
    <w:rsid w:val="0083713E"/>
    <w:rsid w:val="00842169"/>
    <w:rsid w:val="008453A1"/>
    <w:rsid w:val="008473E2"/>
    <w:rsid w:val="00847414"/>
    <w:rsid w:val="008511B9"/>
    <w:rsid w:val="0085508B"/>
    <w:rsid w:val="008629C0"/>
    <w:rsid w:val="008643EA"/>
    <w:rsid w:val="0086675F"/>
    <w:rsid w:val="0086696E"/>
    <w:rsid w:val="0087037F"/>
    <w:rsid w:val="00870F4F"/>
    <w:rsid w:val="00872B08"/>
    <w:rsid w:val="00873CAE"/>
    <w:rsid w:val="00874ED7"/>
    <w:rsid w:val="0087770B"/>
    <w:rsid w:val="00877A63"/>
    <w:rsid w:val="008872D7"/>
    <w:rsid w:val="00887980"/>
    <w:rsid w:val="008926C4"/>
    <w:rsid w:val="00894C0E"/>
    <w:rsid w:val="00895753"/>
    <w:rsid w:val="008A1442"/>
    <w:rsid w:val="008A1B30"/>
    <w:rsid w:val="008A7F44"/>
    <w:rsid w:val="008B1F97"/>
    <w:rsid w:val="008B25E0"/>
    <w:rsid w:val="008B3ADD"/>
    <w:rsid w:val="008B69E5"/>
    <w:rsid w:val="008C05C1"/>
    <w:rsid w:val="008C1B08"/>
    <w:rsid w:val="008C3B6F"/>
    <w:rsid w:val="008C551D"/>
    <w:rsid w:val="008C5713"/>
    <w:rsid w:val="008D0EFB"/>
    <w:rsid w:val="008D29F6"/>
    <w:rsid w:val="008D3046"/>
    <w:rsid w:val="008D33EB"/>
    <w:rsid w:val="008D3B00"/>
    <w:rsid w:val="008D3FFA"/>
    <w:rsid w:val="008D6C8C"/>
    <w:rsid w:val="008D783C"/>
    <w:rsid w:val="008E0EE7"/>
    <w:rsid w:val="008E1729"/>
    <w:rsid w:val="008E17CD"/>
    <w:rsid w:val="008E2316"/>
    <w:rsid w:val="008E53FC"/>
    <w:rsid w:val="008E5D5A"/>
    <w:rsid w:val="008F004D"/>
    <w:rsid w:val="008F1EF5"/>
    <w:rsid w:val="008F61C9"/>
    <w:rsid w:val="0090409C"/>
    <w:rsid w:val="00911F26"/>
    <w:rsid w:val="00915616"/>
    <w:rsid w:val="00915F39"/>
    <w:rsid w:val="0091631C"/>
    <w:rsid w:val="00917C50"/>
    <w:rsid w:val="009220E1"/>
    <w:rsid w:val="00922702"/>
    <w:rsid w:val="00922786"/>
    <w:rsid w:val="00924DCC"/>
    <w:rsid w:val="0092531C"/>
    <w:rsid w:val="00926BFB"/>
    <w:rsid w:val="0092710C"/>
    <w:rsid w:val="00930E16"/>
    <w:rsid w:val="00931660"/>
    <w:rsid w:val="0093201C"/>
    <w:rsid w:val="009427D1"/>
    <w:rsid w:val="00942EA9"/>
    <w:rsid w:val="0094374F"/>
    <w:rsid w:val="009452EE"/>
    <w:rsid w:val="0094653F"/>
    <w:rsid w:val="00955F4C"/>
    <w:rsid w:val="00960813"/>
    <w:rsid w:val="00962835"/>
    <w:rsid w:val="0096293B"/>
    <w:rsid w:val="009650E9"/>
    <w:rsid w:val="009655FC"/>
    <w:rsid w:val="00967DFE"/>
    <w:rsid w:val="00971118"/>
    <w:rsid w:val="00973144"/>
    <w:rsid w:val="00975187"/>
    <w:rsid w:val="009768A6"/>
    <w:rsid w:val="009913F8"/>
    <w:rsid w:val="00995486"/>
    <w:rsid w:val="00996EC0"/>
    <w:rsid w:val="009A0991"/>
    <w:rsid w:val="009A1AE3"/>
    <w:rsid w:val="009A46FC"/>
    <w:rsid w:val="009A4BE9"/>
    <w:rsid w:val="009A4DD2"/>
    <w:rsid w:val="009B1DBF"/>
    <w:rsid w:val="009B612C"/>
    <w:rsid w:val="009C08EF"/>
    <w:rsid w:val="009C3ACE"/>
    <w:rsid w:val="009C61D5"/>
    <w:rsid w:val="009C7E79"/>
    <w:rsid w:val="009D2BED"/>
    <w:rsid w:val="009D3B05"/>
    <w:rsid w:val="009D6493"/>
    <w:rsid w:val="009E16CE"/>
    <w:rsid w:val="009E5ED5"/>
    <w:rsid w:val="009F104A"/>
    <w:rsid w:val="009F2CB8"/>
    <w:rsid w:val="009F57EB"/>
    <w:rsid w:val="009F75FF"/>
    <w:rsid w:val="00A009B7"/>
    <w:rsid w:val="00A0202D"/>
    <w:rsid w:val="00A02D16"/>
    <w:rsid w:val="00A044A6"/>
    <w:rsid w:val="00A04D92"/>
    <w:rsid w:val="00A0596D"/>
    <w:rsid w:val="00A158F2"/>
    <w:rsid w:val="00A203C6"/>
    <w:rsid w:val="00A216AF"/>
    <w:rsid w:val="00A26514"/>
    <w:rsid w:val="00A270EC"/>
    <w:rsid w:val="00A27BE2"/>
    <w:rsid w:val="00A31E76"/>
    <w:rsid w:val="00A32BD0"/>
    <w:rsid w:val="00A44048"/>
    <w:rsid w:val="00A4687D"/>
    <w:rsid w:val="00A47E41"/>
    <w:rsid w:val="00A509F4"/>
    <w:rsid w:val="00A51F2D"/>
    <w:rsid w:val="00A54CAC"/>
    <w:rsid w:val="00A55FF6"/>
    <w:rsid w:val="00A56991"/>
    <w:rsid w:val="00A57753"/>
    <w:rsid w:val="00A60009"/>
    <w:rsid w:val="00A62778"/>
    <w:rsid w:val="00A6340F"/>
    <w:rsid w:val="00A67DCB"/>
    <w:rsid w:val="00A716F6"/>
    <w:rsid w:val="00A718EC"/>
    <w:rsid w:val="00A7497E"/>
    <w:rsid w:val="00A76E84"/>
    <w:rsid w:val="00A8072C"/>
    <w:rsid w:val="00A80FC2"/>
    <w:rsid w:val="00A907B2"/>
    <w:rsid w:val="00A94D1F"/>
    <w:rsid w:val="00AA012F"/>
    <w:rsid w:val="00AA34B7"/>
    <w:rsid w:val="00AA5647"/>
    <w:rsid w:val="00AA6CA6"/>
    <w:rsid w:val="00AB031B"/>
    <w:rsid w:val="00AB2580"/>
    <w:rsid w:val="00AB2C53"/>
    <w:rsid w:val="00AB509F"/>
    <w:rsid w:val="00AB5424"/>
    <w:rsid w:val="00AC0BB2"/>
    <w:rsid w:val="00AC0BE8"/>
    <w:rsid w:val="00AC10B3"/>
    <w:rsid w:val="00AC158B"/>
    <w:rsid w:val="00AC189E"/>
    <w:rsid w:val="00AC2EEC"/>
    <w:rsid w:val="00AC452F"/>
    <w:rsid w:val="00AC46D2"/>
    <w:rsid w:val="00AC7AAA"/>
    <w:rsid w:val="00AD2102"/>
    <w:rsid w:val="00AD3D94"/>
    <w:rsid w:val="00AD5F29"/>
    <w:rsid w:val="00AD732B"/>
    <w:rsid w:val="00AE2303"/>
    <w:rsid w:val="00AE25CF"/>
    <w:rsid w:val="00AE4DC5"/>
    <w:rsid w:val="00AE58E1"/>
    <w:rsid w:val="00AE6034"/>
    <w:rsid w:val="00AF0B39"/>
    <w:rsid w:val="00AF0B4A"/>
    <w:rsid w:val="00AF2E83"/>
    <w:rsid w:val="00AF46EA"/>
    <w:rsid w:val="00AF71A8"/>
    <w:rsid w:val="00AF7423"/>
    <w:rsid w:val="00AF745F"/>
    <w:rsid w:val="00B034FB"/>
    <w:rsid w:val="00B03BF6"/>
    <w:rsid w:val="00B07983"/>
    <w:rsid w:val="00B1296F"/>
    <w:rsid w:val="00B140D3"/>
    <w:rsid w:val="00B156EF"/>
    <w:rsid w:val="00B15EAD"/>
    <w:rsid w:val="00B15EDB"/>
    <w:rsid w:val="00B1670C"/>
    <w:rsid w:val="00B16923"/>
    <w:rsid w:val="00B16AA7"/>
    <w:rsid w:val="00B21BA7"/>
    <w:rsid w:val="00B22ADA"/>
    <w:rsid w:val="00B23E4F"/>
    <w:rsid w:val="00B260B6"/>
    <w:rsid w:val="00B26C39"/>
    <w:rsid w:val="00B31462"/>
    <w:rsid w:val="00B32DB7"/>
    <w:rsid w:val="00B34126"/>
    <w:rsid w:val="00B36F7C"/>
    <w:rsid w:val="00B41D7B"/>
    <w:rsid w:val="00B41FD3"/>
    <w:rsid w:val="00B44410"/>
    <w:rsid w:val="00B45945"/>
    <w:rsid w:val="00B560AB"/>
    <w:rsid w:val="00B56FCF"/>
    <w:rsid w:val="00B60E98"/>
    <w:rsid w:val="00B73749"/>
    <w:rsid w:val="00B73CC0"/>
    <w:rsid w:val="00B76CFD"/>
    <w:rsid w:val="00B85D65"/>
    <w:rsid w:val="00B862D4"/>
    <w:rsid w:val="00B8721C"/>
    <w:rsid w:val="00B87747"/>
    <w:rsid w:val="00B9000B"/>
    <w:rsid w:val="00B91BAE"/>
    <w:rsid w:val="00B940BB"/>
    <w:rsid w:val="00BA0430"/>
    <w:rsid w:val="00BA08B1"/>
    <w:rsid w:val="00BA159A"/>
    <w:rsid w:val="00BA2A70"/>
    <w:rsid w:val="00BA30FB"/>
    <w:rsid w:val="00BA3119"/>
    <w:rsid w:val="00BA3A11"/>
    <w:rsid w:val="00BA3FA7"/>
    <w:rsid w:val="00BA4E35"/>
    <w:rsid w:val="00BA72BB"/>
    <w:rsid w:val="00BB05CC"/>
    <w:rsid w:val="00BB5D29"/>
    <w:rsid w:val="00BC4121"/>
    <w:rsid w:val="00BC45AA"/>
    <w:rsid w:val="00BC572E"/>
    <w:rsid w:val="00BD00F7"/>
    <w:rsid w:val="00BD1151"/>
    <w:rsid w:val="00BD1F16"/>
    <w:rsid w:val="00BD2C5C"/>
    <w:rsid w:val="00BD4D11"/>
    <w:rsid w:val="00BD6BFA"/>
    <w:rsid w:val="00BD750D"/>
    <w:rsid w:val="00BE0D5F"/>
    <w:rsid w:val="00BE0E6A"/>
    <w:rsid w:val="00BE22E4"/>
    <w:rsid w:val="00BE3386"/>
    <w:rsid w:val="00BE653A"/>
    <w:rsid w:val="00BF3585"/>
    <w:rsid w:val="00BF600B"/>
    <w:rsid w:val="00C00483"/>
    <w:rsid w:val="00C00B9F"/>
    <w:rsid w:val="00C011E7"/>
    <w:rsid w:val="00C029F8"/>
    <w:rsid w:val="00C03A1C"/>
    <w:rsid w:val="00C046DB"/>
    <w:rsid w:val="00C06270"/>
    <w:rsid w:val="00C13CFC"/>
    <w:rsid w:val="00C15A87"/>
    <w:rsid w:val="00C231A9"/>
    <w:rsid w:val="00C234FF"/>
    <w:rsid w:val="00C273B5"/>
    <w:rsid w:val="00C30BF7"/>
    <w:rsid w:val="00C31200"/>
    <w:rsid w:val="00C31623"/>
    <w:rsid w:val="00C31EEC"/>
    <w:rsid w:val="00C32D39"/>
    <w:rsid w:val="00C32DA1"/>
    <w:rsid w:val="00C32FBA"/>
    <w:rsid w:val="00C336B8"/>
    <w:rsid w:val="00C33817"/>
    <w:rsid w:val="00C3396D"/>
    <w:rsid w:val="00C347A7"/>
    <w:rsid w:val="00C349F0"/>
    <w:rsid w:val="00C40F8C"/>
    <w:rsid w:val="00C417E1"/>
    <w:rsid w:val="00C4211F"/>
    <w:rsid w:val="00C42FAC"/>
    <w:rsid w:val="00C44F77"/>
    <w:rsid w:val="00C469C9"/>
    <w:rsid w:val="00C476F6"/>
    <w:rsid w:val="00C50FD3"/>
    <w:rsid w:val="00C53950"/>
    <w:rsid w:val="00C54590"/>
    <w:rsid w:val="00C56C08"/>
    <w:rsid w:val="00C60585"/>
    <w:rsid w:val="00C63B0F"/>
    <w:rsid w:val="00C64BBD"/>
    <w:rsid w:val="00C64E98"/>
    <w:rsid w:val="00C70B96"/>
    <w:rsid w:val="00C71DD7"/>
    <w:rsid w:val="00C72466"/>
    <w:rsid w:val="00C8063B"/>
    <w:rsid w:val="00C813F8"/>
    <w:rsid w:val="00C8311C"/>
    <w:rsid w:val="00C85447"/>
    <w:rsid w:val="00C867AE"/>
    <w:rsid w:val="00C875BA"/>
    <w:rsid w:val="00C90318"/>
    <w:rsid w:val="00C93324"/>
    <w:rsid w:val="00C93E7B"/>
    <w:rsid w:val="00C9525E"/>
    <w:rsid w:val="00C9619C"/>
    <w:rsid w:val="00C9794D"/>
    <w:rsid w:val="00CA1682"/>
    <w:rsid w:val="00CA4819"/>
    <w:rsid w:val="00CA6123"/>
    <w:rsid w:val="00CB4D16"/>
    <w:rsid w:val="00CB5580"/>
    <w:rsid w:val="00CB5857"/>
    <w:rsid w:val="00CB7195"/>
    <w:rsid w:val="00CD0139"/>
    <w:rsid w:val="00CD0201"/>
    <w:rsid w:val="00CD5C79"/>
    <w:rsid w:val="00CE09C0"/>
    <w:rsid w:val="00CE3742"/>
    <w:rsid w:val="00CE3DFD"/>
    <w:rsid w:val="00CF3A76"/>
    <w:rsid w:val="00CF7979"/>
    <w:rsid w:val="00D01581"/>
    <w:rsid w:val="00D03DC4"/>
    <w:rsid w:val="00D03FF6"/>
    <w:rsid w:val="00D056F9"/>
    <w:rsid w:val="00D12127"/>
    <w:rsid w:val="00D14F31"/>
    <w:rsid w:val="00D16D39"/>
    <w:rsid w:val="00D17629"/>
    <w:rsid w:val="00D23346"/>
    <w:rsid w:val="00D23ACE"/>
    <w:rsid w:val="00D321CB"/>
    <w:rsid w:val="00D340D9"/>
    <w:rsid w:val="00D34683"/>
    <w:rsid w:val="00D359BB"/>
    <w:rsid w:val="00D45F99"/>
    <w:rsid w:val="00D46B1F"/>
    <w:rsid w:val="00D47B6A"/>
    <w:rsid w:val="00D50AED"/>
    <w:rsid w:val="00D51F92"/>
    <w:rsid w:val="00D55335"/>
    <w:rsid w:val="00D55A08"/>
    <w:rsid w:val="00D568FE"/>
    <w:rsid w:val="00D5697F"/>
    <w:rsid w:val="00D63751"/>
    <w:rsid w:val="00D638F9"/>
    <w:rsid w:val="00D63E61"/>
    <w:rsid w:val="00D668F2"/>
    <w:rsid w:val="00D67426"/>
    <w:rsid w:val="00D72EC6"/>
    <w:rsid w:val="00D73D3B"/>
    <w:rsid w:val="00D74251"/>
    <w:rsid w:val="00D758AC"/>
    <w:rsid w:val="00D75D5D"/>
    <w:rsid w:val="00D76ED5"/>
    <w:rsid w:val="00D77252"/>
    <w:rsid w:val="00D800AC"/>
    <w:rsid w:val="00D81683"/>
    <w:rsid w:val="00D835DC"/>
    <w:rsid w:val="00D85B87"/>
    <w:rsid w:val="00D86595"/>
    <w:rsid w:val="00D930D3"/>
    <w:rsid w:val="00D94E8D"/>
    <w:rsid w:val="00D97763"/>
    <w:rsid w:val="00DA055E"/>
    <w:rsid w:val="00DA468C"/>
    <w:rsid w:val="00DA4719"/>
    <w:rsid w:val="00DA78D7"/>
    <w:rsid w:val="00DA7E3B"/>
    <w:rsid w:val="00DB45B3"/>
    <w:rsid w:val="00DB72C8"/>
    <w:rsid w:val="00DC14CC"/>
    <w:rsid w:val="00DC1909"/>
    <w:rsid w:val="00DC5869"/>
    <w:rsid w:val="00DC6263"/>
    <w:rsid w:val="00DC6EC2"/>
    <w:rsid w:val="00DC7C0A"/>
    <w:rsid w:val="00DD0EB5"/>
    <w:rsid w:val="00DD155F"/>
    <w:rsid w:val="00DD20AB"/>
    <w:rsid w:val="00DD2FB1"/>
    <w:rsid w:val="00DD3EBF"/>
    <w:rsid w:val="00DD7DB6"/>
    <w:rsid w:val="00DE0555"/>
    <w:rsid w:val="00DE0D0C"/>
    <w:rsid w:val="00DE2283"/>
    <w:rsid w:val="00DF216F"/>
    <w:rsid w:val="00DF4465"/>
    <w:rsid w:val="00E04D20"/>
    <w:rsid w:val="00E061EB"/>
    <w:rsid w:val="00E10827"/>
    <w:rsid w:val="00E12411"/>
    <w:rsid w:val="00E12F23"/>
    <w:rsid w:val="00E1605E"/>
    <w:rsid w:val="00E23574"/>
    <w:rsid w:val="00E238D2"/>
    <w:rsid w:val="00E252FE"/>
    <w:rsid w:val="00E30ACC"/>
    <w:rsid w:val="00E31DBF"/>
    <w:rsid w:val="00E3260D"/>
    <w:rsid w:val="00E32EBB"/>
    <w:rsid w:val="00E35375"/>
    <w:rsid w:val="00E47809"/>
    <w:rsid w:val="00E51C3A"/>
    <w:rsid w:val="00E52156"/>
    <w:rsid w:val="00E5362A"/>
    <w:rsid w:val="00E55A72"/>
    <w:rsid w:val="00E570FC"/>
    <w:rsid w:val="00E60424"/>
    <w:rsid w:val="00E60D1E"/>
    <w:rsid w:val="00E64530"/>
    <w:rsid w:val="00E65011"/>
    <w:rsid w:val="00E665B2"/>
    <w:rsid w:val="00E708C1"/>
    <w:rsid w:val="00E7196C"/>
    <w:rsid w:val="00E724BA"/>
    <w:rsid w:val="00E726CA"/>
    <w:rsid w:val="00E74D12"/>
    <w:rsid w:val="00E75635"/>
    <w:rsid w:val="00E75864"/>
    <w:rsid w:val="00E75FAC"/>
    <w:rsid w:val="00E774AB"/>
    <w:rsid w:val="00E801E9"/>
    <w:rsid w:val="00E8030C"/>
    <w:rsid w:val="00E810F6"/>
    <w:rsid w:val="00E8202A"/>
    <w:rsid w:val="00E84D90"/>
    <w:rsid w:val="00E90FAE"/>
    <w:rsid w:val="00E952FB"/>
    <w:rsid w:val="00EA0946"/>
    <w:rsid w:val="00EA1C4C"/>
    <w:rsid w:val="00EA6F0A"/>
    <w:rsid w:val="00EB0FDA"/>
    <w:rsid w:val="00EB2E41"/>
    <w:rsid w:val="00EC0DF7"/>
    <w:rsid w:val="00EC3130"/>
    <w:rsid w:val="00EC36AD"/>
    <w:rsid w:val="00ED11CD"/>
    <w:rsid w:val="00ED37A2"/>
    <w:rsid w:val="00ED43AC"/>
    <w:rsid w:val="00ED455F"/>
    <w:rsid w:val="00ED6073"/>
    <w:rsid w:val="00ED75D4"/>
    <w:rsid w:val="00EE28F3"/>
    <w:rsid w:val="00EE2A2D"/>
    <w:rsid w:val="00EF41A3"/>
    <w:rsid w:val="00EF61F4"/>
    <w:rsid w:val="00EF69AD"/>
    <w:rsid w:val="00EF7D1D"/>
    <w:rsid w:val="00F00C91"/>
    <w:rsid w:val="00F01CAF"/>
    <w:rsid w:val="00F02043"/>
    <w:rsid w:val="00F0217F"/>
    <w:rsid w:val="00F028B5"/>
    <w:rsid w:val="00F0301B"/>
    <w:rsid w:val="00F0543B"/>
    <w:rsid w:val="00F05C0D"/>
    <w:rsid w:val="00F07E10"/>
    <w:rsid w:val="00F10654"/>
    <w:rsid w:val="00F13E7E"/>
    <w:rsid w:val="00F178A9"/>
    <w:rsid w:val="00F2154D"/>
    <w:rsid w:val="00F22178"/>
    <w:rsid w:val="00F22EA1"/>
    <w:rsid w:val="00F26B7E"/>
    <w:rsid w:val="00F2769E"/>
    <w:rsid w:val="00F315E5"/>
    <w:rsid w:val="00F3220A"/>
    <w:rsid w:val="00F33627"/>
    <w:rsid w:val="00F37D26"/>
    <w:rsid w:val="00F402A5"/>
    <w:rsid w:val="00F4231F"/>
    <w:rsid w:val="00F43737"/>
    <w:rsid w:val="00F44BD2"/>
    <w:rsid w:val="00F45A04"/>
    <w:rsid w:val="00F45DE9"/>
    <w:rsid w:val="00F50908"/>
    <w:rsid w:val="00F53201"/>
    <w:rsid w:val="00F536C3"/>
    <w:rsid w:val="00F55C15"/>
    <w:rsid w:val="00F56863"/>
    <w:rsid w:val="00F577F4"/>
    <w:rsid w:val="00F60BA3"/>
    <w:rsid w:val="00F6147F"/>
    <w:rsid w:val="00F63781"/>
    <w:rsid w:val="00F662A3"/>
    <w:rsid w:val="00F66EE0"/>
    <w:rsid w:val="00F720F7"/>
    <w:rsid w:val="00F753F6"/>
    <w:rsid w:val="00F803B6"/>
    <w:rsid w:val="00F81073"/>
    <w:rsid w:val="00F81985"/>
    <w:rsid w:val="00F81B90"/>
    <w:rsid w:val="00F82BC0"/>
    <w:rsid w:val="00F845E3"/>
    <w:rsid w:val="00F84D1C"/>
    <w:rsid w:val="00F863E3"/>
    <w:rsid w:val="00F87D68"/>
    <w:rsid w:val="00F92C8D"/>
    <w:rsid w:val="00FA0150"/>
    <w:rsid w:val="00FA024D"/>
    <w:rsid w:val="00FA4100"/>
    <w:rsid w:val="00FA5168"/>
    <w:rsid w:val="00FA64D1"/>
    <w:rsid w:val="00FA7AB4"/>
    <w:rsid w:val="00FB0634"/>
    <w:rsid w:val="00FB1133"/>
    <w:rsid w:val="00FB632C"/>
    <w:rsid w:val="00FC0AFD"/>
    <w:rsid w:val="00FC1799"/>
    <w:rsid w:val="00FC1879"/>
    <w:rsid w:val="00FC257D"/>
    <w:rsid w:val="00FC6EBE"/>
    <w:rsid w:val="00FD0E1B"/>
    <w:rsid w:val="00FD1B04"/>
    <w:rsid w:val="00FD542E"/>
    <w:rsid w:val="00FD6110"/>
    <w:rsid w:val="00FD6BEC"/>
    <w:rsid w:val="00FE403B"/>
    <w:rsid w:val="00FE5CC6"/>
    <w:rsid w:val="00FE7551"/>
    <w:rsid w:val="00FF0AE2"/>
    <w:rsid w:val="00FF0E05"/>
    <w:rsid w:val="00FF10AA"/>
    <w:rsid w:val="00FF2DB5"/>
    <w:rsid w:val="00FF5F7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279DF"/>
  <w15:docId w15:val="{AA383C19-8D93-4977-892F-A59F7C6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169"/>
    <w:pPr>
      <w:spacing w:after="0" w:line="240" w:lineRule="auto"/>
    </w:pPr>
    <w:rPr>
      <w:rFonts w:eastAsia="Calibri" w:cs="Times New Roman"/>
    </w:rPr>
  </w:style>
  <w:style w:type="character" w:styleId="Hyperlink">
    <w:name w:val="Hyperlink"/>
    <w:uiPriority w:val="99"/>
    <w:unhideWhenUsed/>
    <w:rsid w:val="00842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81"/>
  </w:style>
  <w:style w:type="paragraph" w:styleId="Footer">
    <w:name w:val="footer"/>
    <w:basedOn w:val="Normal"/>
    <w:link w:val="FooterChar"/>
    <w:uiPriority w:val="99"/>
    <w:unhideWhenUsed/>
    <w:rsid w:val="00D0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81"/>
  </w:style>
  <w:style w:type="character" w:styleId="Strong">
    <w:name w:val="Strong"/>
    <w:basedOn w:val="DefaultParagraphFont"/>
    <w:uiPriority w:val="22"/>
    <w:qFormat/>
    <w:rsid w:val="00C40F8C"/>
    <w:rPr>
      <w:b/>
      <w:bCs/>
    </w:rPr>
  </w:style>
  <w:style w:type="character" w:customStyle="1" w:styleId="auto-style191">
    <w:name w:val="auto-style191"/>
    <w:basedOn w:val="DefaultParagraphFont"/>
    <w:rsid w:val="00C40F8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7D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B41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BA159A"/>
    <w:rPr>
      <w:color w:val="7F56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1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er.curriculog.com/proposal:3656/form" TargetMode="External"/><Relationship Id="rId18" Type="http://schemas.openxmlformats.org/officeDocument/2006/relationships/hyperlink" Target="https://weber.curriculog.com/agenda:171/for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er.curriculog.com/proposal:3657/form" TargetMode="External"/><Relationship Id="rId17" Type="http://schemas.openxmlformats.org/officeDocument/2006/relationships/hyperlink" Target="https://www.weber.edu/wsuimages/facultysenate/AgendasMinutes/2018-2019/EC/Nov/ApportionmentHistorical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er.edu/wsuimages/facultysenate/AgendasMinutes/2018-2019/EC/Nov/Apportionment_18-19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er.curriculog.com/proposal:3655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er.edu/wsuimages/facultysenate/AgendasMinutes/2018-2019/EC/Nov/Charge6and8_20181024.pdf" TargetMode="External"/><Relationship Id="rId10" Type="http://schemas.openxmlformats.org/officeDocument/2006/relationships/hyperlink" Target="https://weber.curriculog.com/proposal:3652/for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ber.edu/wsuimages/facultysenate/AgendasMinutes/2018-2019/EC/Nov/2018Oct4ECMinutes.pdf" TargetMode="External"/><Relationship Id="rId14" Type="http://schemas.openxmlformats.org/officeDocument/2006/relationships/hyperlink" Target="https://weber.curriculog.com/proposal:3666/for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eber">
  <a:themeElements>
    <a:clrScheme name="Weber">
      <a:dk1>
        <a:srgbClr val="000000"/>
      </a:dk1>
      <a:lt1>
        <a:sysClr val="window" lastClr="FFFFFF"/>
      </a:lt1>
      <a:dk2>
        <a:srgbClr val="492365"/>
      </a:dk2>
      <a:lt2>
        <a:srgbClr val="E7E6E6"/>
      </a:lt2>
      <a:accent1>
        <a:srgbClr val="A391B1"/>
      </a:accent1>
      <a:accent2>
        <a:srgbClr val="D25D12"/>
      </a:accent2>
      <a:accent3>
        <a:srgbClr val="7030A0"/>
      </a:accent3>
      <a:accent4>
        <a:srgbClr val="F6B221"/>
      </a:accent4>
      <a:accent5>
        <a:srgbClr val="346094"/>
      </a:accent5>
      <a:accent6>
        <a:srgbClr val="009844"/>
      </a:accent6>
      <a:hlink>
        <a:srgbClr val="346094"/>
      </a:hlink>
      <a:folHlink>
        <a:srgbClr val="7F56C5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FBDA-955C-42B5-ABEE-9349745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bstockberger</dc:creator>
  <cp:keywords/>
  <dc:description/>
  <cp:lastModifiedBy>Jake Rennemeyer</cp:lastModifiedBy>
  <cp:revision>2</cp:revision>
  <cp:lastPrinted>2017-10-27T17:28:00Z</cp:lastPrinted>
  <dcterms:created xsi:type="dcterms:W3CDTF">2018-11-22T01:44:00Z</dcterms:created>
  <dcterms:modified xsi:type="dcterms:W3CDTF">2018-11-22T01:44:00Z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