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5F" w:rsidRPr="00341A26" w:rsidRDefault="0067515F" w:rsidP="0067515F">
      <w:pPr>
        <w:spacing w:after="360"/>
        <w:jc w:val="center"/>
        <w:rPr>
          <w:b/>
          <w:sz w:val="32"/>
          <w:szCs w:val="28"/>
        </w:rPr>
      </w:pPr>
      <w:bookmarkStart w:id="0" w:name="_Hlk155690047"/>
      <w:r>
        <w:rPr>
          <w:b/>
          <w:sz w:val="32"/>
          <w:szCs w:val="28"/>
        </w:rPr>
        <w:t xml:space="preserve">DEPARTMENTAL </w:t>
      </w:r>
      <w:r w:rsidRPr="00341A26">
        <w:rPr>
          <w:b/>
          <w:sz w:val="32"/>
          <w:szCs w:val="28"/>
        </w:rPr>
        <w:t>HONORS SCHOLARSHIP APPLICATION</w:t>
      </w:r>
    </w:p>
    <w:p w:rsidR="0067515F" w:rsidRPr="00341A26" w:rsidRDefault="0067515F" w:rsidP="0067515F">
      <w:pPr>
        <w:rPr>
          <w:szCs w:val="28"/>
        </w:rPr>
      </w:pPr>
      <w:r w:rsidRPr="00341A26">
        <w:rPr>
          <w:szCs w:val="28"/>
        </w:rPr>
        <w:t xml:space="preserve">Applications are due by 4:00pm on the Friday before Spring Break. </w:t>
      </w:r>
    </w:p>
    <w:p w:rsidR="0067515F" w:rsidRPr="00341A26" w:rsidRDefault="0067515F" w:rsidP="0067515F">
      <w:pPr>
        <w:rPr>
          <w:szCs w:val="28"/>
        </w:rPr>
      </w:pPr>
      <w:r w:rsidRPr="00341A26">
        <w:rPr>
          <w:szCs w:val="28"/>
        </w:rPr>
        <w:t xml:space="preserve">Make sure to email </w:t>
      </w:r>
      <w:hyperlink r:id="rId7" w:history="1">
        <w:r w:rsidRPr="00341A26">
          <w:rPr>
            <w:rStyle w:val="Hyperlink"/>
            <w:szCs w:val="28"/>
          </w:rPr>
          <w:t>honors@weber.edu</w:t>
        </w:r>
      </w:hyperlink>
      <w:r w:rsidRPr="00341A26">
        <w:rPr>
          <w:szCs w:val="28"/>
        </w:rPr>
        <w:t xml:space="preserve"> with your letter of recommendation from a WSU professor. </w:t>
      </w:r>
    </w:p>
    <w:p w:rsidR="0067515F" w:rsidRPr="00341A26" w:rsidRDefault="0067515F" w:rsidP="0067515F">
      <w:pPr>
        <w:rPr>
          <w:sz w:val="28"/>
          <w:szCs w:val="28"/>
        </w:rPr>
      </w:pPr>
    </w:p>
    <w:p w:rsidR="0067515F" w:rsidRPr="003F7156" w:rsidRDefault="0067515F" w:rsidP="0067515F">
      <w:pPr>
        <w:pBdr>
          <w:bottom w:val="single" w:sz="12" w:space="1" w:color="auto"/>
        </w:pBdr>
        <w:rPr>
          <w:b/>
          <w:sz w:val="28"/>
          <w:szCs w:val="28"/>
        </w:rPr>
      </w:pPr>
      <w:r w:rsidRPr="003F7156">
        <w:rPr>
          <w:b/>
          <w:sz w:val="28"/>
          <w:szCs w:val="28"/>
        </w:rPr>
        <w:t>QUALIFICATIONS</w:t>
      </w:r>
    </w:p>
    <w:p w:rsidR="0067515F" w:rsidRDefault="0067515F" w:rsidP="0067515F">
      <w:pPr>
        <w:spacing w:after="240"/>
        <w:rPr>
          <w:szCs w:val="28"/>
        </w:rPr>
      </w:pPr>
      <w:r>
        <w:rPr>
          <w:szCs w:val="28"/>
        </w:rPr>
        <w:t>To be eligible for the 2024-2025 Honors Program scholarship</w:t>
      </w:r>
      <w:r w:rsidR="00270825">
        <w:rPr>
          <w:szCs w:val="28"/>
        </w:rPr>
        <w:t>,</w:t>
      </w:r>
      <w:r>
        <w:rPr>
          <w:szCs w:val="28"/>
        </w:rPr>
        <w:t xml:space="preserve"> an applica</w:t>
      </w:r>
      <w:r w:rsidR="00270825">
        <w:rPr>
          <w:szCs w:val="28"/>
        </w:rPr>
        <w:t>nt</w:t>
      </w:r>
      <w:r>
        <w:rPr>
          <w:szCs w:val="28"/>
        </w:rPr>
        <w:t xml:space="preserve"> must:</w:t>
      </w:r>
    </w:p>
    <w:p w:rsidR="00E277FA" w:rsidRPr="00E277FA" w:rsidRDefault="0067515F" w:rsidP="00E277FA">
      <w:pPr>
        <w:pStyle w:val="ListParagraph"/>
        <w:numPr>
          <w:ilvl w:val="0"/>
          <w:numId w:val="1"/>
        </w:numPr>
        <w:spacing w:after="240" w:line="276" w:lineRule="auto"/>
        <w:rPr>
          <w:szCs w:val="28"/>
        </w:rPr>
      </w:pPr>
      <w:r>
        <w:rPr>
          <w:szCs w:val="28"/>
        </w:rPr>
        <w:t>Be enrolled in 12-18 credit hours per semester;</w:t>
      </w:r>
    </w:p>
    <w:p w:rsidR="0067515F" w:rsidRPr="00E277FA" w:rsidRDefault="00E277FA" w:rsidP="00E277FA">
      <w:pPr>
        <w:pStyle w:val="ListParagraph"/>
        <w:numPr>
          <w:ilvl w:val="0"/>
          <w:numId w:val="1"/>
        </w:numPr>
        <w:spacing w:after="240" w:line="276" w:lineRule="auto"/>
        <w:rPr>
          <w:szCs w:val="28"/>
        </w:rPr>
      </w:pPr>
      <w:r w:rsidRPr="00E277FA">
        <w:rPr>
          <w:szCs w:val="28"/>
        </w:rPr>
        <w:t>Be enrolled in Departmental Honors at least one semester before applying and have your department advisor confirm that your status is active and requirements are being pursued.</w:t>
      </w:r>
    </w:p>
    <w:p w:rsidR="0067515F" w:rsidRDefault="00E277FA" w:rsidP="0067515F">
      <w:pPr>
        <w:rPr>
          <w:szCs w:val="28"/>
        </w:rPr>
      </w:pPr>
      <w:r w:rsidRPr="00E277FA">
        <w:rPr>
          <w:szCs w:val="28"/>
        </w:rPr>
        <w:t>Scholarships are awarded without regard to race, gender, religion, sexuality, disability, or ethnicity.</w:t>
      </w:r>
    </w:p>
    <w:p w:rsidR="00E277FA" w:rsidRPr="003F7156" w:rsidRDefault="00E277FA" w:rsidP="0067515F">
      <w:pPr>
        <w:rPr>
          <w:szCs w:val="28"/>
        </w:rPr>
      </w:pPr>
    </w:p>
    <w:p w:rsidR="0067515F" w:rsidRDefault="0067515F" w:rsidP="0067515F">
      <w:pPr>
        <w:pBdr>
          <w:bottom w:val="single" w:sz="12" w:space="1" w:color="auto"/>
        </w:pBdr>
        <w:rPr>
          <w:b/>
          <w:sz w:val="28"/>
          <w:szCs w:val="28"/>
        </w:rPr>
      </w:pPr>
      <w:r w:rsidRPr="003A6F3E">
        <w:rPr>
          <w:b/>
          <w:sz w:val="28"/>
          <w:szCs w:val="28"/>
        </w:rPr>
        <w:t>STUDENT INFORMATION</w:t>
      </w:r>
    </w:p>
    <w:p w:rsidR="0067515F" w:rsidRPr="00912708" w:rsidRDefault="0067515F" w:rsidP="0067515F">
      <w:r w:rsidRPr="00912708">
        <w:t>Please complete the following</w:t>
      </w:r>
      <w:r>
        <w:t>:</w:t>
      </w:r>
    </w:p>
    <w:p w:rsidR="0067515F" w:rsidRPr="00912708" w:rsidRDefault="0067515F" w:rsidP="0067515F"/>
    <w:tbl>
      <w:tblPr>
        <w:tblW w:w="10350" w:type="dxa"/>
        <w:tblLook w:val="04A0" w:firstRow="1" w:lastRow="0" w:firstColumn="1" w:lastColumn="0" w:noHBand="0" w:noVBand="1"/>
      </w:tblPr>
      <w:tblGrid>
        <w:gridCol w:w="896"/>
        <w:gridCol w:w="442"/>
        <w:gridCol w:w="439"/>
        <w:gridCol w:w="2232"/>
        <w:gridCol w:w="391"/>
        <w:gridCol w:w="145"/>
        <w:gridCol w:w="5805"/>
      </w:tblGrid>
      <w:tr w:rsidR="00270825" w:rsidRPr="00912708" w:rsidTr="0067515F">
        <w:trPr>
          <w:trHeight w:val="432"/>
        </w:trPr>
        <w:tc>
          <w:tcPr>
            <w:tcW w:w="828" w:type="dxa"/>
            <w:shd w:val="clear" w:color="auto" w:fill="auto"/>
            <w:vAlign w:val="bottom"/>
          </w:tcPr>
          <w:p w:rsidR="00270825" w:rsidRPr="005C096E" w:rsidRDefault="00270825" w:rsidP="009F2EFC">
            <w:pPr>
              <w:rPr>
                <w:b/>
              </w:rPr>
            </w:pPr>
            <w:r>
              <w:rPr>
                <w:b/>
              </w:rPr>
              <w:t>Name:</w:t>
            </w:r>
          </w:p>
        </w:tc>
        <w:tc>
          <w:tcPr>
            <w:tcW w:w="9522" w:type="dxa"/>
            <w:gridSpan w:val="6"/>
            <w:tcBorders>
              <w:bottom w:val="single" w:sz="4" w:space="0" w:color="auto"/>
            </w:tcBorders>
            <w:shd w:val="clear" w:color="auto" w:fill="auto"/>
            <w:vAlign w:val="bottom"/>
          </w:tcPr>
          <w:p w:rsidR="00270825" w:rsidRPr="00912708" w:rsidRDefault="00270825" w:rsidP="009F2EFC"/>
        </w:tc>
      </w:tr>
      <w:tr w:rsidR="0067515F" w:rsidRPr="00912708" w:rsidTr="0067515F">
        <w:trPr>
          <w:trHeight w:val="432"/>
        </w:trPr>
        <w:tc>
          <w:tcPr>
            <w:tcW w:w="828" w:type="dxa"/>
            <w:shd w:val="clear" w:color="auto" w:fill="auto"/>
            <w:vAlign w:val="bottom"/>
          </w:tcPr>
          <w:p w:rsidR="0067515F" w:rsidRPr="005C096E" w:rsidRDefault="0067515F" w:rsidP="009F2EFC">
            <w:pPr>
              <w:rPr>
                <w:b/>
              </w:rPr>
            </w:pPr>
            <w:r w:rsidRPr="005C096E">
              <w:rPr>
                <w:b/>
              </w:rPr>
              <w:t>W #</w:t>
            </w:r>
          </w:p>
        </w:tc>
        <w:tc>
          <w:tcPr>
            <w:tcW w:w="9522" w:type="dxa"/>
            <w:gridSpan w:val="6"/>
            <w:tcBorders>
              <w:bottom w:val="single" w:sz="4" w:space="0" w:color="auto"/>
            </w:tcBorders>
            <w:shd w:val="clear" w:color="auto" w:fill="auto"/>
            <w:vAlign w:val="bottom"/>
          </w:tcPr>
          <w:p w:rsidR="0067515F" w:rsidRPr="00912708" w:rsidRDefault="0067515F" w:rsidP="009F2EFC"/>
        </w:tc>
      </w:tr>
      <w:tr w:rsidR="0067515F" w:rsidRPr="00912708" w:rsidTr="0067515F">
        <w:trPr>
          <w:trHeight w:val="432"/>
        </w:trPr>
        <w:tc>
          <w:tcPr>
            <w:tcW w:w="1272" w:type="dxa"/>
            <w:gridSpan w:val="2"/>
            <w:shd w:val="clear" w:color="auto" w:fill="auto"/>
            <w:vAlign w:val="bottom"/>
          </w:tcPr>
          <w:p w:rsidR="0067515F" w:rsidRPr="005C096E" w:rsidRDefault="0067515F" w:rsidP="009F2EFC">
            <w:pPr>
              <w:rPr>
                <w:b/>
              </w:rPr>
            </w:pPr>
            <w:r w:rsidRPr="005C096E">
              <w:rPr>
                <w:b/>
              </w:rPr>
              <w:t>Phone:</w:t>
            </w:r>
          </w:p>
        </w:tc>
        <w:tc>
          <w:tcPr>
            <w:tcW w:w="9078" w:type="dxa"/>
            <w:gridSpan w:val="5"/>
            <w:tcBorders>
              <w:bottom w:val="single" w:sz="4" w:space="0" w:color="auto"/>
            </w:tcBorders>
            <w:shd w:val="clear" w:color="auto" w:fill="auto"/>
            <w:vAlign w:val="bottom"/>
          </w:tcPr>
          <w:p w:rsidR="0067515F" w:rsidRPr="00912708" w:rsidRDefault="0067515F" w:rsidP="009F2EFC"/>
        </w:tc>
      </w:tr>
      <w:tr w:rsidR="0067515F" w:rsidRPr="00912708" w:rsidTr="0067515F">
        <w:trPr>
          <w:trHeight w:val="432"/>
        </w:trPr>
        <w:tc>
          <w:tcPr>
            <w:tcW w:w="1713" w:type="dxa"/>
            <w:gridSpan w:val="3"/>
            <w:shd w:val="clear" w:color="auto" w:fill="auto"/>
            <w:vAlign w:val="bottom"/>
          </w:tcPr>
          <w:p w:rsidR="0067515F" w:rsidRPr="005C096E" w:rsidRDefault="0067515F" w:rsidP="009F2EFC">
            <w:pPr>
              <w:rPr>
                <w:b/>
              </w:rPr>
            </w:pPr>
            <w:r w:rsidRPr="005C096E">
              <w:rPr>
                <w:b/>
              </w:rPr>
              <w:t>Weber Email</w:t>
            </w:r>
          </w:p>
        </w:tc>
        <w:tc>
          <w:tcPr>
            <w:tcW w:w="8637" w:type="dxa"/>
            <w:gridSpan w:val="4"/>
            <w:tcBorders>
              <w:bottom w:val="single" w:sz="4" w:space="0" w:color="auto"/>
            </w:tcBorders>
            <w:shd w:val="clear" w:color="auto" w:fill="auto"/>
            <w:vAlign w:val="bottom"/>
          </w:tcPr>
          <w:p w:rsidR="0067515F" w:rsidRPr="00912708" w:rsidRDefault="0067515F" w:rsidP="009F2EFC"/>
        </w:tc>
      </w:tr>
      <w:tr w:rsidR="0067515F" w:rsidRPr="00912708" w:rsidTr="0067515F">
        <w:trPr>
          <w:trHeight w:val="432"/>
        </w:trPr>
        <w:tc>
          <w:tcPr>
            <w:tcW w:w="3960" w:type="dxa"/>
            <w:gridSpan w:val="4"/>
            <w:shd w:val="clear" w:color="auto" w:fill="auto"/>
            <w:vAlign w:val="bottom"/>
          </w:tcPr>
          <w:p w:rsidR="0067515F" w:rsidRDefault="0067515F" w:rsidP="009F2EFC">
            <w:pPr>
              <w:rPr>
                <w:b/>
              </w:rPr>
            </w:pPr>
            <w:r>
              <w:rPr>
                <w:b/>
              </w:rPr>
              <w:t>Term &amp; year enrolled in Honors:</w:t>
            </w:r>
          </w:p>
        </w:tc>
        <w:tc>
          <w:tcPr>
            <w:tcW w:w="6390" w:type="dxa"/>
            <w:gridSpan w:val="3"/>
            <w:tcBorders>
              <w:bottom w:val="single" w:sz="4" w:space="0" w:color="auto"/>
            </w:tcBorders>
            <w:shd w:val="clear" w:color="auto" w:fill="auto"/>
            <w:vAlign w:val="bottom"/>
          </w:tcPr>
          <w:p w:rsidR="0067515F" w:rsidRPr="00912708" w:rsidRDefault="0067515F" w:rsidP="009F2EFC"/>
        </w:tc>
      </w:tr>
      <w:tr w:rsidR="0067515F" w:rsidRPr="00912708" w:rsidTr="0067515F">
        <w:trPr>
          <w:trHeight w:val="422"/>
        </w:trPr>
        <w:tc>
          <w:tcPr>
            <w:tcW w:w="3960" w:type="dxa"/>
            <w:gridSpan w:val="4"/>
            <w:shd w:val="clear" w:color="auto" w:fill="auto"/>
            <w:vAlign w:val="bottom"/>
          </w:tcPr>
          <w:p w:rsidR="0067515F" w:rsidRDefault="0067515F" w:rsidP="009F2EFC">
            <w:pPr>
              <w:rPr>
                <w:b/>
              </w:rPr>
            </w:pPr>
            <w:r>
              <w:rPr>
                <w:b/>
              </w:rPr>
              <w:t>Departmental Honors enrolled in:</w:t>
            </w:r>
          </w:p>
        </w:tc>
        <w:tc>
          <w:tcPr>
            <w:tcW w:w="6390" w:type="dxa"/>
            <w:gridSpan w:val="3"/>
            <w:tcBorders>
              <w:bottom w:val="single" w:sz="4" w:space="0" w:color="auto"/>
            </w:tcBorders>
            <w:shd w:val="clear" w:color="auto" w:fill="auto"/>
            <w:vAlign w:val="bottom"/>
          </w:tcPr>
          <w:p w:rsidR="0067515F" w:rsidRPr="00912708" w:rsidRDefault="0067515F" w:rsidP="009F2EFC"/>
        </w:tc>
      </w:tr>
      <w:tr w:rsidR="0067515F" w:rsidRPr="00912708" w:rsidTr="0067515F">
        <w:trPr>
          <w:trHeight w:val="432"/>
        </w:trPr>
        <w:tc>
          <w:tcPr>
            <w:tcW w:w="4500" w:type="dxa"/>
            <w:gridSpan w:val="6"/>
            <w:shd w:val="clear" w:color="auto" w:fill="auto"/>
            <w:vAlign w:val="bottom"/>
          </w:tcPr>
          <w:p w:rsidR="0067515F" w:rsidRPr="005C096E" w:rsidRDefault="0067515F" w:rsidP="009F2EFC">
            <w:pPr>
              <w:rPr>
                <w:b/>
              </w:rPr>
            </w:pPr>
            <w:r>
              <w:rPr>
                <w:b/>
              </w:rPr>
              <w:t>T</w:t>
            </w:r>
            <w:r w:rsidRPr="005C096E">
              <w:rPr>
                <w:b/>
              </w:rPr>
              <w:t>otal number of credit hours completed:</w:t>
            </w:r>
          </w:p>
        </w:tc>
        <w:tc>
          <w:tcPr>
            <w:tcW w:w="5850" w:type="dxa"/>
            <w:tcBorders>
              <w:bottom w:val="single" w:sz="4" w:space="0" w:color="auto"/>
            </w:tcBorders>
            <w:shd w:val="clear" w:color="auto" w:fill="auto"/>
            <w:vAlign w:val="bottom"/>
          </w:tcPr>
          <w:p w:rsidR="0067515F" w:rsidRPr="00912708" w:rsidRDefault="0067515F" w:rsidP="009F2EFC"/>
        </w:tc>
      </w:tr>
      <w:tr w:rsidR="0067515F" w:rsidRPr="00912708" w:rsidTr="0067515F">
        <w:trPr>
          <w:trHeight w:val="432"/>
        </w:trPr>
        <w:tc>
          <w:tcPr>
            <w:tcW w:w="4354" w:type="dxa"/>
            <w:gridSpan w:val="5"/>
            <w:shd w:val="clear" w:color="auto" w:fill="auto"/>
            <w:vAlign w:val="bottom"/>
          </w:tcPr>
          <w:p w:rsidR="0067515F" w:rsidRPr="005C096E" w:rsidRDefault="0067515F" w:rsidP="009F2EFC">
            <w:pPr>
              <w:rPr>
                <w:b/>
              </w:rPr>
            </w:pPr>
            <w:r>
              <w:rPr>
                <w:b/>
              </w:rPr>
              <w:t>A</w:t>
            </w:r>
            <w:r w:rsidRPr="005C096E">
              <w:rPr>
                <w:b/>
              </w:rPr>
              <w:t>nticipated graduation (term/year)</w:t>
            </w:r>
          </w:p>
        </w:tc>
        <w:tc>
          <w:tcPr>
            <w:tcW w:w="5996" w:type="dxa"/>
            <w:gridSpan w:val="2"/>
            <w:tcBorders>
              <w:bottom w:val="single" w:sz="4" w:space="0" w:color="auto"/>
            </w:tcBorders>
            <w:shd w:val="clear" w:color="auto" w:fill="auto"/>
            <w:vAlign w:val="bottom"/>
          </w:tcPr>
          <w:p w:rsidR="0067515F" w:rsidRPr="00912708" w:rsidRDefault="0067515F" w:rsidP="009F2EFC"/>
        </w:tc>
      </w:tr>
    </w:tbl>
    <w:p w:rsidR="0067515F" w:rsidRDefault="0067515F" w:rsidP="0067515F">
      <w:pPr>
        <w:spacing w:line="276" w:lineRule="auto"/>
      </w:pPr>
    </w:p>
    <w:p w:rsidR="0067515F" w:rsidRPr="008278A8" w:rsidRDefault="0067515F" w:rsidP="0067515F">
      <w:pPr>
        <w:spacing w:line="276" w:lineRule="auto"/>
        <w:rPr>
          <w:b/>
        </w:rPr>
      </w:pPr>
      <w:r w:rsidRPr="008278A8">
        <w:rPr>
          <w:b/>
        </w:rPr>
        <w:t xml:space="preserve">  List the Honors </w:t>
      </w:r>
      <w:r>
        <w:rPr>
          <w:b/>
        </w:rPr>
        <w:t>c</w:t>
      </w:r>
      <w:r w:rsidRPr="008278A8">
        <w:rPr>
          <w:b/>
        </w:rPr>
        <w:t>ourses you have completed here</w:t>
      </w:r>
      <w:r>
        <w:rPr>
          <w:b/>
        </w:rPr>
        <w:t xml:space="preserve"> (if any)</w:t>
      </w:r>
      <w:r w:rsidRPr="008278A8">
        <w:rPr>
          <w:b/>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39"/>
        <w:gridCol w:w="599"/>
        <w:gridCol w:w="372"/>
        <w:gridCol w:w="4050"/>
      </w:tblGrid>
      <w:tr w:rsidR="0067515F" w:rsidTr="0067515F">
        <w:tc>
          <w:tcPr>
            <w:tcW w:w="4339" w:type="dxa"/>
          </w:tcPr>
          <w:p w:rsidR="0067515F" w:rsidRDefault="0067515F" w:rsidP="009F2EFC">
            <w:pPr>
              <w:spacing w:line="276" w:lineRule="auto"/>
            </w:pPr>
          </w:p>
        </w:tc>
        <w:tc>
          <w:tcPr>
            <w:tcW w:w="971" w:type="dxa"/>
            <w:gridSpan w:val="2"/>
            <w:tcBorders>
              <w:top w:val="nil"/>
              <w:bottom w:val="nil"/>
            </w:tcBorders>
          </w:tcPr>
          <w:p w:rsidR="0067515F" w:rsidRDefault="0067515F" w:rsidP="009F2EFC">
            <w:pPr>
              <w:spacing w:line="276" w:lineRule="auto"/>
            </w:pPr>
          </w:p>
        </w:tc>
        <w:tc>
          <w:tcPr>
            <w:tcW w:w="4050" w:type="dxa"/>
          </w:tcPr>
          <w:p w:rsidR="0067515F" w:rsidRDefault="0067515F" w:rsidP="009F2EFC">
            <w:pPr>
              <w:spacing w:line="276" w:lineRule="auto"/>
            </w:pPr>
          </w:p>
        </w:tc>
      </w:tr>
      <w:tr w:rsidR="0067515F" w:rsidTr="0067515F">
        <w:tc>
          <w:tcPr>
            <w:tcW w:w="4339" w:type="dxa"/>
          </w:tcPr>
          <w:p w:rsidR="0067515F" w:rsidRDefault="0067515F" w:rsidP="009F2EFC">
            <w:pPr>
              <w:spacing w:line="276" w:lineRule="auto"/>
            </w:pPr>
          </w:p>
        </w:tc>
        <w:tc>
          <w:tcPr>
            <w:tcW w:w="599" w:type="dxa"/>
            <w:tcBorders>
              <w:top w:val="nil"/>
              <w:bottom w:val="nil"/>
            </w:tcBorders>
          </w:tcPr>
          <w:p w:rsidR="0067515F" w:rsidRDefault="0067515F" w:rsidP="009F2EFC">
            <w:pPr>
              <w:spacing w:line="276" w:lineRule="auto"/>
            </w:pPr>
          </w:p>
        </w:tc>
        <w:tc>
          <w:tcPr>
            <w:tcW w:w="4422" w:type="dxa"/>
            <w:gridSpan w:val="2"/>
          </w:tcPr>
          <w:p w:rsidR="0067515F" w:rsidRDefault="0067515F" w:rsidP="009F2EFC">
            <w:pPr>
              <w:spacing w:line="276" w:lineRule="auto"/>
            </w:pPr>
          </w:p>
        </w:tc>
      </w:tr>
      <w:tr w:rsidR="0067515F" w:rsidTr="0067515F">
        <w:tc>
          <w:tcPr>
            <w:tcW w:w="4339" w:type="dxa"/>
          </w:tcPr>
          <w:p w:rsidR="0067515F" w:rsidRDefault="0067515F" w:rsidP="009F2EFC">
            <w:pPr>
              <w:spacing w:line="276" w:lineRule="auto"/>
            </w:pPr>
          </w:p>
        </w:tc>
        <w:tc>
          <w:tcPr>
            <w:tcW w:w="599" w:type="dxa"/>
            <w:tcBorders>
              <w:top w:val="nil"/>
              <w:bottom w:val="nil"/>
            </w:tcBorders>
          </w:tcPr>
          <w:p w:rsidR="0067515F" w:rsidRDefault="0067515F" w:rsidP="009F2EFC">
            <w:pPr>
              <w:spacing w:line="276" w:lineRule="auto"/>
            </w:pPr>
          </w:p>
        </w:tc>
        <w:tc>
          <w:tcPr>
            <w:tcW w:w="4422" w:type="dxa"/>
            <w:gridSpan w:val="2"/>
          </w:tcPr>
          <w:p w:rsidR="0067515F" w:rsidRDefault="0067515F" w:rsidP="009F2EFC">
            <w:pPr>
              <w:spacing w:line="276" w:lineRule="auto"/>
            </w:pPr>
          </w:p>
        </w:tc>
      </w:tr>
      <w:tr w:rsidR="0067515F" w:rsidTr="0067515F">
        <w:tc>
          <w:tcPr>
            <w:tcW w:w="4339" w:type="dxa"/>
          </w:tcPr>
          <w:p w:rsidR="0067515F" w:rsidRDefault="0067515F" w:rsidP="009F2EFC">
            <w:pPr>
              <w:spacing w:line="276" w:lineRule="auto"/>
            </w:pPr>
          </w:p>
        </w:tc>
        <w:tc>
          <w:tcPr>
            <w:tcW w:w="599" w:type="dxa"/>
            <w:tcBorders>
              <w:top w:val="nil"/>
              <w:bottom w:val="nil"/>
            </w:tcBorders>
          </w:tcPr>
          <w:p w:rsidR="0067515F" w:rsidRDefault="0067515F" w:rsidP="009F2EFC">
            <w:pPr>
              <w:spacing w:line="276" w:lineRule="auto"/>
            </w:pPr>
          </w:p>
        </w:tc>
        <w:tc>
          <w:tcPr>
            <w:tcW w:w="4422" w:type="dxa"/>
            <w:gridSpan w:val="2"/>
          </w:tcPr>
          <w:p w:rsidR="0067515F" w:rsidRDefault="0067515F" w:rsidP="009F2EFC">
            <w:pPr>
              <w:spacing w:line="276" w:lineRule="auto"/>
            </w:pPr>
          </w:p>
        </w:tc>
      </w:tr>
    </w:tbl>
    <w:p w:rsidR="0067515F" w:rsidRDefault="0067515F" w:rsidP="0067515F"/>
    <w:p w:rsidR="0067515F" w:rsidRDefault="0067515F" w:rsidP="0067515F"/>
    <w:p w:rsidR="0067515F" w:rsidRDefault="0067515F" w:rsidP="0067515F"/>
    <w:p w:rsidR="001C5BCA" w:rsidRDefault="001C5BCA" w:rsidP="0067515F"/>
    <w:p w:rsidR="001C5BCA" w:rsidRDefault="001C5BCA" w:rsidP="0067515F"/>
    <w:p w:rsidR="0067515F" w:rsidRDefault="0067515F" w:rsidP="0067515F"/>
    <w:p w:rsidR="00E277FA" w:rsidRDefault="00E277FA" w:rsidP="0067515F">
      <w:pPr>
        <w:pBdr>
          <w:bottom w:val="single" w:sz="12" w:space="1" w:color="auto"/>
        </w:pBdr>
        <w:rPr>
          <w:b/>
          <w:sz w:val="28"/>
        </w:rPr>
      </w:pPr>
    </w:p>
    <w:p w:rsidR="0067515F" w:rsidRPr="008278A8" w:rsidRDefault="0067515F" w:rsidP="0067515F">
      <w:pPr>
        <w:pBdr>
          <w:bottom w:val="single" w:sz="12" w:space="1" w:color="auto"/>
        </w:pBdr>
        <w:rPr>
          <w:b/>
        </w:rPr>
      </w:pPr>
      <w:r w:rsidRPr="008278A8">
        <w:rPr>
          <w:b/>
          <w:sz w:val="28"/>
        </w:rPr>
        <w:lastRenderedPageBreak/>
        <w:t>ESSAY QUESTION</w:t>
      </w:r>
    </w:p>
    <w:p w:rsidR="0067515F" w:rsidRDefault="0067515F" w:rsidP="0067515F">
      <w:r w:rsidRPr="0067515F">
        <w:rPr>
          <w:color w:val="202124"/>
          <w:shd w:val="clear" w:color="auto" w:fill="FFFFFF"/>
        </w:rPr>
        <w:t>As a student in Departmental Honors, we are interested in you telling us about an experience you have had that has broadened or expanded your confidence and skills within your field of study. We are looking for thoughtful, developed responses, so you will want to aim for at least 300 words.</w:t>
      </w:r>
    </w:p>
    <w:p w:rsidR="008A27B7" w:rsidRDefault="008A27B7" w:rsidP="00D35510">
      <w:pPr>
        <w:spacing w:after="160" w:line="259" w:lineRule="auto"/>
      </w:pPr>
      <w:bookmarkStart w:id="1" w:name="_GoBack"/>
      <w:bookmarkEnd w:id="0"/>
      <w:bookmarkEnd w:id="1"/>
    </w:p>
    <w:sectPr w:rsidR="008A27B7" w:rsidSect="0067515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92" w:rsidRDefault="00C22392" w:rsidP="00D35510">
      <w:r>
        <w:separator/>
      </w:r>
    </w:p>
  </w:endnote>
  <w:endnote w:type="continuationSeparator" w:id="0">
    <w:p w:rsidR="00C22392" w:rsidRDefault="00C22392" w:rsidP="00D3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10" w:rsidRPr="00FA6652" w:rsidRDefault="00D35510" w:rsidP="00D35510">
    <w:pPr>
      <w:pStyle w:val="Footer"/>
      <w:rPr>
        <w:sz w:val="20"/>
      </w:rPr>
    </w:pPr>
    <w:r w:rsidRPr="00FA6652">
      <w:rPr>
        <w:sz w:val="20"/>
      </w:rPr>
      <w:t xml:space="preserve">Honors Program </w:t>
    </w:r>
    <w:r>
      <w:rPr>
        <w:sz w:val="20"/>
      </w:rPr>
      <w:t>–</w:t>
    </w:r>
    <w:r w:rsidRPr="00FA6652">
      <w:rPr>
        <w:sz w:val="20"/>
      </w:rPr>
      <w:t xml:space="preserve"> Scholarship</w:t>
    </w:r>
    <w:r>
      <w:rPr>
        <w:sz w:val="20"/>
      </w:rPr>
      <w:tab/>
    </w:r>
    <w:r>
      <w:rPr>
        <w:sz w:val="20"/>
      </w:rPr>
      <w:tab/>
      <w:t xml:space="preserve">     Revised 9 Jan 2024</w:t>
    </w:r>
  </w:p>
  <w:sdt>
    <w:sdtPr>
      <w:id w:val="-1095161073"/>
      <w:docPartObj>
        <w:docPartGallery w:val="Page Numbers (Bottom of Page)"/>
        <w:docPartUnique/>
      </w:docPartObj>
    </w:sdtPr>
    <w:sdtEndPr/>
    <w:sdtContent>
      <w:sdt>
        <w:sdtPr>
          <w:id w:val="1728636285"/>
          <w:docPartObj>
            <w:docPartGallery w:val="Page Numbers (Top of Page)"/>
            <w:docPartUnique/>
          </w:docPartObj>
        </w:sdtPr>
        <w:sdtEndPr/>
        <w:sdtContent>
          <w:p w:rsidR="00D35510" w:rsidRDefault="00D35510" w:rsidP="00D35510">
            <w:pPr>
              <w:pStyle w:val="Footer"/>
              <w:jc w:val="center"/>
            </w:pPr>
            <w:r w:rsidRPr="00FA6652">
              <w:rPr>
                <w:sz w:val="20"/>
              </w:rPr>
              <w:t xml:space="preserve">Page </w:t>
            </w:r>
            <w:r w:rsidRPr="00FA6652">
              <w:rPr>
                <w:b/>
                <w:bCs/>
                <w:sz w:val="22"/>
              </w:rPr>
              <w:fldChar w:fldCharType="begin"/>
            </w:r>
            <w:r w:rsidRPr="00FA6652">
              <w:rPr>
                <w:b/>
                <w:bCs/>
                <w:sz w:val="20"/>
              </w:rPr>
              <w:instrText xml:space="preserve"> PAGE </w:instrText>
            </w:r>
            <w:r w:rsidRPr="00FA6652">
              <w:rPr>
                <w:b/>
                <w:bCs/>
                <w:sz w:val="22"/>
              </w:rPr>
              <w:fldChar w:fldCharType="separate"/>
            </w:r>
            <w:r>
              <w:rPr>
                <w:b/>
                <w:bCs/>
                <w:sz w:val="22"/>
              </w:rPr>
              <w:t>1</w:t>
            </w:r>
            <w:r w:rsidRPr="00FA6652">
              <w:rPr>
                <w:b/>
                <w:bCs/>
                <w:sz w:val="22"/>
              </w:rPr>
              <w:fldChar w:fldCharType="end"/>
            </w:r>
            <w:r w:rsidRPr="00FA6652">
              <w:rPr>
                <w:sz w:val="20"/>
              </w:rPr>
              <w:t xml:space="preserve"> of </w:t>
            </w:r>
            <w:r w:rsidRPr="00FA6652">
              <w:rPr>
                <w:b/>
                <w:bCs/>
                <w:sz w:val="22"/>
              </w:rPr>
              <w:fldChar w:fldCharType="begin"/>
            </w:r>
            <w:r w:rsidRPr="00FA6652">
              <w:rPr>
                <w:b/>
                <w:bCs/>
                <w:sz w:val="20"/>
              </w:rPr>
              <w:instrText xml:space="preserve"> NUMPAGES  </w:instrText>
            </w:r>
            <w:r w:rsidRPr="00FA6652">
              <w:rPr>
                <w:b/>
                <w:bCs/>
                <w:sz w:val="22"/>
              </w:rPr>
              <w:fldChar w:fldCharType="separate"/>
            </w:r>
            <w:r>
              <w:rPr>
                <w:b/>
                <w:bCs/>
                <w:sz w:val="22"/>
              </w:rPr>
              <w:t>2</w:t>
            </w:r>
            <w:r w:rsidRPr="00FA6652">
              <w:rPr>
                <w:b/>
                <w:bCs/>
                <w:sz w:val="22"/>
              </w:rPr>
              <w:fldChar w:fldCharType="end"/>
            </w:r>
          </w:p>
        </w:sdtContent>
      </w:sdt>
    </w:sdtContent>
  </w:sdt>
  <w:p w:rsidR="00D35510" w:rsidRDefault="00D3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92" w:rsidRDefault="00C22392" w:rsidP="00D35510">
      <w:r>
        <w:separator/>
      </w:r>
    </w:p>
  </w:footnote>
  <w:footnote w:type="continuationSeparator" w:id="0">
    <w:p w:rsidR="00C22392" w:rsidRDefault="00C22392" w:rsidP="00D3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10" w:rsidRPr="00D35510" w:rsidRDefault="00D35510">
    <w:pPr>
      <w:pStyle w:val="Header"/>
      <w:rPr>
        <w:sz w:val="20"/>
      </w:rPr>
    </w:pPr>
    <w:bookmarkStart w:id="2" w:name="_Hlk155693699"/>
    <w:bookmarkStart w:id="3" w:name="_Hlk155693700"/>
    <w:r w:rsidRPr="00D35510">
      <w:rPr>
        <w:sz w:val="20"/>
      </w:rPr>
      <w:t>Departmental Honors</w:t>
    </w:r>
    <w:r w:rsidR="00E277FA">
      <w:rPr>
        <w:sz w:val="20"/>
      </w:rPr>
      <w:t xml:space="preserve"> Scholarship</w:t>
    </w:r>
    <w:r>
      <w:rPr>
        <w:sz w:val="20"/>
      </w:rPr>
      <w:tab/>
    </w:r>
    <w:r>
      <w:rPr>
        <w:sz w:val="20"/>
      </w:rPr>
      <w:tab/>
      <w:t>2024-2025 Scholarship Year</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C2C"/>
    <w:multiLevelType w:val="hybridMultilevel"/>
    <w:tmpl w:val="CE48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41770"/>
    <w:multiLevelType w:val="multilevel"/>
    <w:tmpl w:val="9D9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5F"/>
    <w:rsid w:val="001C5BCA"/>
    <w:rsid w:val="00270825"/>
    <w:rsid w:val="00537B2C"/>
    <w:rsid w:val="00657EE9"/>
    <w:rsid w:val="0067515F"/>
    <w:rsid w:val="008A27B7"/>
    <w:rsid w:val="00C22392"/>
    <w:rsid w:val="00D35510"/>
    <w:rsid w:val="00E277FA"/>
    <w:rsid w:val="00E965FE"/>
    <w:rsid w:val="00F4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8A84"/>
  <w15:chartTrackingRefBased/>
  <w15:docId w15:val="{CAE93DC4-FF2B-42B3-AA10-D6BCA3E1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5F"/>
    <w:pPr>
      <w:ind w:left="720"/>
      <w:contextualSpacing/>
    </w:pPr>
  </w:style>
  <w:style w:type="character" w:styleId="Hyperlink">
    <w:name w:val="Hyperlink"/>
    <w:basedOn w:val="DefaultParagraphFont"/>
    <w:uiPriority w:val="99"/>
    <w:unhideWhenUsed/>
    <w:rsid w:val="0067515F"/>
    <w:rPr>
      <w:color w:val="0563C1" w:themeColor="hyperlink"/>
      <w:u w:val="single"/>
    </w:rPr>
  </w:style>
  <w:style w:type="table" w:styleId="TableGrid">
    <w:name w:val="Table Grid"/>
    <w:basedOn w:val="TableNormal"/>
    <w:uiPriority w:val="39"/>
    <w:rsid w:val="0067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515F"/>
    <w:rPr>
      <w:color w:val="605E5C"/>
      <w:shd w:val="clear" w:color="auto" w:fill="E1DFDD"/>
    </w:rPr>
  </w:style>
  <w:style w:type="paragraph" w:styleId="Header">
    <w:name w:val="header"/>
    <w:basedOn w:val="Normal"/>
    <w:link w:val="HeaderChar"/>
    <w:uiPriority w:val="99"/>
    <w:unhideWhenUsed/>
    <w:rsid w:val="00D35510"/>
    <w:pPr>
      <w:tabs>
        <w:tab w:val="center" w:pos="4680"/>
        <w:tab w:val="right" w:pos="9360"/>
      </w:tabs>
    </w:pPr>
  </w:style>
  <w:style w:type="character" w:customStyle="1" w:styleId="HeaderChar">
    <w:name w:val="Header Char"/>
    <w:basedOn w:val="DefaultParagraphFont"/>
    <w:link w:val="Header"/>
    <w:uiPriority w:val="99"/>
    <w:rsid w:val="00D355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5510"/>
    <w:pPr>
      <w:tabs>
        <w:tab w:val="center" w:pos="4680"/>
        <w:tab w:val="right" w:pos="9360"/>
      </w:tabs>
    </w:pPr>
  </w:style>
  <w:style w:type="character" w:customStyle="1" w:styleId="FooterChar">
    <w:name w:val="Footer Char"/>
    <w:basedOn w:val="DefaultParagraphFont"/>
    <w:link w:val="Footer"/>
    <w:uiPriority w:val="99"/>
    <w:rsid w:val="00D355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45299">
      <w:bodyDiv w:val="1"/>
      <w:marLeft w:val="0"/>
      <w:marRight w:val="0"/>
      <w:marTop w:val="0"/>
      <w:marBottom w:val="0"/>
      <w:divBdr>
        <w:top w:val="none" w:sz="0" w:space="0" w:color="auto"/>
        <w:left w:val="none" w:sz="0" w:space="0" w:color="auto"/>
        <w:bottom w:val="none" w:sz="0" w:space="0" w:color="auto"/>
        <w:right w:val="none" w:sz="0" w:space="0" w:color="auto"/>
      </w:divBdr>
    </w:div>
    <w:div w:id="2001152444">
      <w:bodyDiv w:val="1"/>
      <w:marLeft w:val="0"/>
      <w:marRight w:val="0"/>
      <w:marTop w:val="0"/>
      <w:marBottom w:val="0"/>
      <w:divBdr>
        <w:top w:val="none" w:sz="0" w:space="0" w:color="auto"/>
        <w:left w:val="none" w:sz="0" w:space="0" w:color="auto"/>
        <w:bottom w:val="none" w:sz="0" w:space="0" w:color="auto"/>
        <w:right w:val="none" w:sz="0" w:space="0" w:color="auto"/>
      </w:divBdr>
    </w:div>
    <w:div w:id="2080900397">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nors@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Cruz</dc:creator>
  <cp:keywords/>
  <dc:description/>
  <cp:lastModifiedBy>Krystal Cruz</cp:lastModifiedBy>
  <cp:revision>6</cp:revision>
  <dcterms:created xsi:type="dcterms:W3CDTF">2024-01-09T18:22:00Z</dcterms:created>
  <dcterms:modified xsi:type="dcterms:W3CDTF">2024-01-10T22:57:00Z</dcterms:modified>
</cp:coreProperties>
</file>