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8F3F33" w14:textId="77777777" w:rsidR="00F20FEF" w:rsidRDefault="00E93669">
      <w:pPr>
        <w:pStyle w:val="normal0"/>
        <w:jc w:val="center"/>
      </w:pPr>
      <w:r>
        <w:rPr>
          <w:b/>
          <w:sz w:val="28"/>
        </w:rPr>
        <w:t>Community Engaged Learning Artifact Template</w:t>
      </w:r>
    </w:p>
    <w:p w14:paraId="0378444C" w14:textId="77777777" w:rsidR="00F20FEF" w:rsidRDefault="00E93669">
      <w:pPr>
        <w:pStyle w:val="normal0"/>
        <w:jc w:val="center"/>
      </w:pPr>
      <w:r>
        <w:rPr>
          <w:i/>
        </w:rPr>
        <w:t>DEAL Model for Critical Reflection</w:t>
      </w:r>
    </w:p>
    <w:p w14:paraId="37E0D700" w14:textId="77777777" w:rsidR="00F20FEF" w:rsidRDefault="00E93669">
      <w:pPr>
        <w:pStyle w:val="normal0"/>
      </w:pPr>
      <w:r>
        <w:t>Use the following prompts to create a comprehensive reflection piece detailing your civic engagement experience and what you learned from it.</w:t>
      </w:r>
    </w:p>
    <w:p w14:paraId="47A4E81A" w14:textId="77777777" w:rsidR="00F20FEF" w:rsidRDefault="00E93669">
      <w:pPr>
        <w:pStyle w:val="normal0"/>
        <w:spacing w:after="0"/>
      </w:pPr>
      <w:r>
        <w:rPr>
          <w:b/>
          <w:sz w:val="24"/>
        </w:rPr>
        <w:t>Step 1: Describe</w:t>
      </w:r>
    </w:p>
    <w:p w14:paraId="1C6903C4" w14:textId="77777777" w:rsidR="00F20FEF" w:rsidRDefault="00E93669">
      <w:pPr>
        <w:pStyle w:val="normal0"/>
        <w:spacing w:after="0"/>
      </w:pPr>
      <w:r>
        <w:t>Describe your experience objectively.   Answer the following prompts:</w:t>
      </w:r>
    </w:p>
    <w:p w14:paraId="03C23346" w14:textId="77777777" w:rsidR="00F20FEF" w:rsidRDefault="00E93669">
      <w:pPr>
        <w:pStyle w:val="normal0"/>
        <w:numPr>
          <w:ilvl w:val="0"/>
          <w:numId w:val="5"/>
        </w:numPr>
        <w:spacing w:after="0"/>
        <w:ind w:hanging="359"/>
      </w:pPr>
      <w:r>
        <w:t>What did you do?</w:t>
      </w:r>
    </w:p>
    <w:p w14:paraId="4C35B954" w14:textId="77777777" w:rsidR="00F20FEF" w:rsidRDefault="00E93669">
      <w:pPr>
        <w:pStyle w:val="normal0"/>
        <w:numPr>
          <w:ilvl w:val="0"/>
          <w:numId w:val="5"/>
        </w:numPr>
        <w:spacing w:after="0"/>
        <w:ind w:hanging="359"/>
      </w:pPr>
      <w:r>
        <w:t xml:space="preserve">Where did you do it? </w:t>
      </w:r>
    </w:p>
    <w:p w14:paraId="4413AE7F" w14:textId="77777777" w:rsidR="00F20FEF" w:rsidRDefault="00E93669">
      <w:pPr>
        <w:pStyle w:val="normal0"/>
        <w:numPr>
          <w:ilvl w:val="0"/>
          <w:numId w:val="5"/>
        </w:numPr>
        <w:spacing w:after="0"/>
        <w:ind w:hanging="359"/>
      </w:pPr>
      <w:r>
        <w:t xml:space="preserve">Who were you working with and/or for? </w:t>
      </w:r>
    </w:p>
    <w:p w14:paraId="421A15F4" w14:textId="77777777" w:rsidR="00F20FEF" w:rsidRDefault="00E93669">
      <w:pPr>
        <w:pStyle w:val="normal0"/>
        <w:numPr>
          <w:ilvl w:val="0"/>
          <w:numId w:val="5"/>
        </w:numPr>
        <w:spacing w:after="0"/>
        <w:ind w:hanging="359"/>
      </w:pPr>
      <w:r>
        <w:t xml:space="preserve">When did this happen?  </w:t>
      </w:r>
    </w:p>
    <w:p w14:paraId="7DC906FB" w14:textId="77777777" w:rsidR="00F20FEF" w:rsidRDefault="00E93669">
      <w:pPr>
        <w:pStyle w:val="normal0"/>
        <w:numPr>
          <w:ilvl w:val="0"/>
          <w:numId w:val="5"/>
        </w:numPr>
        <w:spacing w:after="0"/>
        <w:ind w:hanging="359"/>
      </w:pPr>
      <w:r>
        <w:t>Why did you do it?</w:t>
      </w:r>
    </w:p>
    <w:p w14:paraId="241DC71E" w14:textId="77777777" w:rsidR="00F20FEF" w:rsidRDefault="00E93669">
      <w:pPr>
        <w:pStyle w:val="normal0"/>
        <w:numPr>
          <w:ilvl w:val="0"/>
          <w:numId w:val="5"/>
        </w:numPr>
        <w:spacing w:after="0"/>
        <w:ind w:hanging="359"/>
      </w:pPr>
      <w:r>
        <w:t>What did you say or otherwise communicate?</w:t>
      </w:r>
    </w:p>
    <w:p w14:paraId="256C8E29" w14:textId="77777777" w:rsidR="00F20FEF" w:rsidRDefault="00E93669">
      <w:pPr>
        <w:pStyle w:val="normal0"/>
        <w:numPr>
          <w:ilvl w:val="0"/>
          <w:numId w:val="5"/>
        </w:numPr>
        <w:spacing w:after="0"/>
        <w:ind w:hanging="359"/>
      </w:pPr>
      <w:r>
        <w:t>Who else was there?</w:t>
      </w:r>
    </w:p>
    <w:p w14:paraId="50968094" w14:textId="77777777" w:rsidR="00F20FEF" w:rsidRDefault="00E93669">
      <w:pPr>
        <w:pStyle w:val="normal0"/>
        <w:numPr>
          <w:ilvl w:val="0"/>
          <w:numId w:val="5"/>
        </w:numPr>
        <w:spacing w:after="0"/>
        <w:ind w:hanging="359"/>
      </w:pPr>
      <w:r>
        <w:t>Wh</w:t>
      </w:r>
      <w:r>
        <w:t>at did others do?  What actions did you/others take?</w:t>
      </w:r>
    </w:p>
    <w:p w14:paraId="38CF84C2" w14:textId="77777777" w:rsidR="00F20FEF" w:rsidRDefault="00E93669">
      <w:pPr>
        <w:pStyle w:val="normal0"/>
        <w:numPr>
          <w:ilvl w:val="0"/>
          <w:numId w:val="5"/>
        </w:numPr>
        <w:spacing w:after="0"/>
        <w:ind w:hanging="359"/>
      </w:pPr>
      <w:r>
        <w:t>Who didn’t speak or act?</w:t>
      </w:r>
    </w:p>
    <w:p w14:paraId="0C24DBE6" w14:textId="77777777" w:rsidR="00F20FEF" w:rsidRDefault="00E93669">
      <w:pPr>
        <w:pStyle w:val="normal0"/>
        <w:numPr>
          <w:ilvl w:val="0"/>
          <w:numId w:val="5"/>
        </w:numPr>
        <w:spacing w:after="0"/>
        <w:ind w:hanging="359"/>
      </w:pPr>
      <w:r>
        <w:t>What else happened that might be important (e.g., equipment failure, weather-related issues, etc.)</w:t>
      </w:r>
    </w:p>
    <w:p w14:paraId="7D14BCB9" w14:textId="77777777" w:rsidR="00F20FEF" w:rsidRDefault="00F20FEF">
      <w:pPr>
        <w:pStyle w:val="normal0"/>
      </w:pPr>
    </w:p>
    <w:p w14:paraId="1F9911ED" w14:textId="77777777" w:rsidR="00F20FEF" w:rsidRDefault="00E93669">
      <w:pPr>
        <w:pStyle w:val="normal0"/>
        <w:spacing w:after="0"/>
      </w:pPr>
      <w:r>
        <w:rPr>
          <w:b/>
          <w:sz w:val="24"/>
        </w:rPr>
        <w:t xml:space="preserve">Step 2: </w:t>
      </w:r>
      <w:r w:rsidR="004214F8">
        <w:rPr>
          <w:b/>
          <w:sz w:val="24"/>
        </w:rPr>
        <w:t>Examine</w:t>
      </w:r>
      <w:bookmarkStart w:id="0" w:name="_GoBack"/>
      <w:bookmarkEnd w:id="0"/>
    </w:p>
    <w:p w14:paraId="4E51695E" w14:textId="77777777" w:rsidR="00F20FEF" w:rsidRDefault="00E93669">
      <w:pPr>
        <w:pStyle w:val="normal0"/>
      </w:pPr>
      <w:r>
        <w:t xml:space="preserve">Examine your experience in terms of </w:t>
      </w:r>
      <w:r>
        <w:rPr>
          <w:b/>
          <w:u w:val="single"/>
        </w:rPr>
        <w:t>ONE</w:t>
      </w:r>
      <w:r>
        <w:t xml:space="preserve"> of the following four </w:t>
      </w:r>
      <w:r>
        <w:t xml:space="preserve">learning outcomes: civic knowledge, civic skills, civic values, or civic motivation.  Answer the prompts associated with </w:t>
      </w:r>
      <w:r>
        <w:rPr>
          <w:b/>
          <w:u w:val="single"/>
        </w:rPr>
        <w:t>ONE</w:t>
      </w:r>
      <w:r>
        <w:t xml:space="preserve"> of the four learning outcomes listed below.</w:t>
      </w:r>
      <w:r>
        <w:br/>
      </w:r>
      <w:r>
        <w:br/>
      </w:r>
      <w:r>
        <w:rPr>
          <w:b/>
        </w:rPr>
        <w:t>Civic Knowledge</w:t>
      </w:r>
      <w:r>
        <w:t xml:space="preserve"> </w:t>
      </w:r>
      <w:r>
        <w:rPr>
          <w:i/>
        </w:rPr>
        <w:t>(Intersection between academic enhancement and civic learning)</w:t>
      </w:r>
    </w:p>
    <w:p w14:paraId="244424CD" w14:textId="77777777" w:rsidR="00F20FEF" w:rsidRDefault="00E93669">
      <w:pPr>
        <w:pStyle w:val="normal0"/>
        <w:numPr>
          <w:ilvl w:val="0"/>
          <w:numId w:val="2"/>
        </w:numPr>
        <w:spacing w:after="0"/>
        <w:ind w:hanging="359"/>
      </w:pPr>
      <w:r>
        <w:t>Did any</w:t>
      </w:r>
      <w:r>
        <w:t xml:space="preserve"> academic concepts become apparent during this experience? </w:t>
      </w:r>
    </w:p>
    <w:p w14:paraId="6544844B" w14:textId="77777777" w:rsidR="00F20FEF" w:rsidRDefault="00E93669">
      <w:pPr>
        <w:pStyle w:val="normal0"/>
        <w:numPr>
          <w:ilvl w:val="0"/>
          <w:numId w:val="2"/>
        </w:numPr>
        <w:spacing w:after="0"/>
        <w:ind w:hanging="359"/>
      </w:pPr>
      <w:r>
        <w:t>Were any academic concepts utilized to reach the goal you were trying to accomplish? How so?</w:t>
      </w:r>
    </w:p>
    <w:p w14:paraId="10941774" w14:textId="77777777" w:rsidR="00F20FEF" w:rsidRDefault="00E93669">
      <w:pPr>
        <w:pStyle w:val="normal0"/>
        <w:numPr>
          <w:ilvl w:val="0"/>
          <w:numId w:val="2"/>
        </w:numPr>
        <w:spacing w:after="0"/>
        <w:ind w:hanging="359"/>
      </w:pPr>
      <w:r>
        <w:t>Did you need to change your approach after new information and experiences were presented to you?</w:t>
      </w:r>
    </w:p>
    <w:p w14:paraId="1C546754" w14:textId="77777777" w:rsidR="00F20FEF" w:rsidRDefault="00E93669">
      <w:pPr>
        <w:pStyle w:val="normal0"/>
        <w:numPr>
          <w:ilvl w:val="0"/>
          <w:numId w:val="2"/>
        </w:numPr>
        <w:spacing w:after="0"/>
        <w:ind w:hanging="359"/>
      </w:pPr>
      <w:r>
        <w:t xml:space="preserve">What </w:t>
      </w:r>
      <w:r>
        <w:t>do the differences between your textbook and your experience in the community suggest about changes that may be needed in the policies that affect the individuals your partner organization serves?</w:t>
      </w:r>
    </w:p>
    <w:p w14:paraId="6D0CBF1B" w14:textId="77777777" w:rsidR="00F20FEF" w:rsidRDefault="00E93669">
      <w:pPr>
        <w:pStyle w:val="normal0"/>
        <w:numPr>
          <w:ilvl w:val="0"/>
          <w:numId w:val="2"/>
        </w:numPr>
        <w:spacing w:after="0"/>
        <w:ind w:hanging="359"/>
      </w:pPr>
      <w:r>
        <w:t>How can you or others in the community use what you learned</w:t>
      </w:r>
      <w:r>
        <w:t xml:space="preserve"> about the course material and are there any challenges associated with doing so?</w:t>
      </w:r>
    </w:p>
    <w:p w14:paraId="1D0C547D" w14:textId="77777777" w:rsidR="00F20FEF" w:rsidRDefault="00E93669">
      <w:pPr>
        <w:pStyle w:val="normal0"/>
        <w:numPr>
          <w:ilvl w:val="0"/>
          <w:numId w:val="2"/>
        </w:numPr>
        <w:spacing w:after="0"/>
        <w:ind w:hanging="359"/>
      </w:pPr>
      <w:r>
        <w:t>Did this experience differ from your initial expectations? Why or why not?</w:t>
      </w:r>
    </w:p>
    <w:p w14:paraId="7D12059D" w14:textId="77777777" w:rsidR="00F20FEF" w:rsidRDefault="00E93669">
      <w:pPr>
        <w:pStyle w:val="normal0"/>
        <w:numPr>
          <w:ilvl w:val="0"/>
          <w:numId w:val="2"/>
        </w:numPr>
        <w:ind w:hanging="359"/>
      </w:pPr>
      <w:r>
        <w:t>How does your civic engagement experience and academic knowledge inform your understanding of systemic causes of the social, political, or civic issue on which you are focused?</w:t>
      </w:r>
    </w:p>
    <w:p w14:paraId="376E5FCE" w14:textId="77777777" w:rsidR="00F20FEF" w:rsidRDefault="00F20FEF">
      <w:pPr>
        <w:pStyle w:val="normal0"/>
      </w:pPr>
    </w:p>
    <w:p w14:paraId="205E40C6" w14:textId="77777777" w:rsidR="00F20FEF" w:rsidRDefault="00E93669">
      <w:pPr>
        <w:pStyle w:val="normal0"/>
      </w:pPr>
      <w:r>
        <w:rPr>
          <w:b/>
        </w:rPr>
        <w:t>Civic Skills</w:t>
      </w:r>
      <w:r>
        <w:t xml:space="preserve"> </w:t>
      </w:r>
      <w:r>
        <w:rPr>
          <w:i/>
        </w:rPr>
        <w:t>(Intersection between civic learning and personal growth)</w:t>
      </w:r>
    </w:p>
    <w:p w14:paraId="5AE7A4B9" w14:textId="77777777" w:rsidR="00F20FEF" w:rsidRDefault="00E93669">
      <w:pPr>
        <w:pStyle w:val="normal0"/>
        <w:numPr>
          <w:ilvl w:val="0"/>
          <w:numId w:val="2"/>
        </w:numPr>
        <w:spacing w:after="0"/>
        <w:ind w:hanging="359"/>
      </w:pPr>
      <w:r>
        <w:t>What wa</w:t>
      </w:r>
      <w:r>
        <w:t>s the goal you were trying to accomplish?</w:t>
      </w:r>
    </w:p>
    <w:p w14:paraId="03A74146" w14:textId="77777777" w:rsidR="00F20FEF" w:rsidRDefault="00E93669">
      <w:pPr>
        <w:pStyle w:val="normal0"/>
        <w:numPr>
          <w:ilvl w:val="0"/>
          <w:numId w:val="2"/>
        </w:numPr>
        <w:spacing w:after="0"/>
        <w:ind w:hanging="359"/>
      </w:pPr>
      <w:r>
        <w:t>Were you able to effectively achieve your goal? Why or why not?</w:t>
      </w:r>
    </w:p>
    <w:p w14:paraId="427FDBC4" w14:textId="77777777" w:rsidR="00F20FEF" w:rsidRDefault="00E93669">
      <w:pPr>
        <w:pStyle w:val="normal0"/>
        <w:numPr>
          <w:ilvl w:val="0"/>
          <w:numId w:val="2"/>
        </w:numPr>
        <w:spacing w:after="0"/>
        <w:ind w:hanging="359"/>
      </w:pPr>
      <w:r>
        <w:t>Which skills did you bring to the experience that helped you meet your goal?</w:t>
      </w:r>
    </w:p>
    <w:p w14:paraId="3E1ED707" w14:textId="77777777" w:rsidR="00F20FEF" w:rsidRDefault="00E93669">
      <w:pPr>
        <w:pStyle w:val="normal0"/>
        <w:numPr>
          <w:ilvl w:val="0"/>
          <w:numId w:val="2"/>
        </w:numPr>
        <w:spacing w:after="0"/>
        <w:ind w:hanging="359"/>
      </w:pPr>
      <w:r>
        <w:t>How did your skills contribute to the diversity of the people with whom y</w:t>
      </w:r>
      <w:r>
        <w:t>ou worked? And how did you approach the harnessing of those differences for maximal effectiveness?</w:t>
      </w:r>
    </w:p>
    <w:p w14:paraId="402C05CE" w14:textId="77777777" w:rsidR="00F20FEF" w:rsidRDefault="00E93669">
      <w:pPr>
        <w:pStyle w:val="normal0"/>
        <w:numPr>
          <w:ilvl w:val="0"/>
          <w:numId w:val="2"/>
        </w:numPr>
        <w:spacing w:after="0"/>
        <w:ind w:hanging="359"/>
      </w:pPr>
      <w:r>
        <w:t>Did you form any new assumptions that required you to change your approach? How so?</w:t>
      </w:r>
    </w:p>
    <w:p w14:paraId="73E776A4" w14:textId="77777777" w:rsidR="00F20FEF" w:rsidRDefault="00E93669">
      <w:pPr>
        <w:pStyle w:val="normal0"/>
        <w:numPr>
          <w:ilvl w:val="0"/>
          <w:numId w:val="2"/>
        </w:numPr>
        <w:spacing w:after="0"/>
        <w:ind w:hanging="359"/>
      </w:pPr>
      <w:r>
        <w:t>Did you acquire any new skills by having to work to achieve this goal?</w:t>
      </w:r>
    </w:p>
    <w:p w14:paraId="11BF645F" w14:textId="77777777" w:rsidR="00F20FEF" w:rsidRDefault="00E93669">
      <w:pPr>
        <w:pStyle w:val="normal0"/>
        <w:numPr>
          <w:ilvl w:val="0"/>
          <w:numId w:val="2"/>
        </w:numPr>
        <w:spacing w:after="0"/>
        <w:ind w:hanging="359"/>
      </w:pPr>
      <w:r>
        <w:t>Wa</w:t>
      </w:r>
      <w:r>
        <w:t>s this an easy or a difficult task to undertake? Why?</w:t>
      </w:r>
    </w:p>
    <w:p w14:paraId="767A4E79" w14:textId="77777777" w:rsidR="00F20FEF" w:rsidRDefault="00E93669">
      <w:pPr>
        <w:pStyle w:val="normal0"/>
        <w:numPr>
          <w:ilvl w:val="0"/>
          <w:numId w:val="2"/>
        </w:numPr>
        <w:ind w:hanging="359"/>
      </w:pPr>
      <w:r>
        <w:t xml:space="preserve">Did you recruit others to help accomplish your goals or raise awareness of the problem you are actively trying to address?  Why and how? Or Why not? </w:t>
      </w:r>
    </w:p>
    <w:p w14:paraId="4D21807A" w14:textId="77777777" w:rsidR="00F20FEF" w:rsidRDefault="00E93669">
      <w:pPr>
        <w:pStyle w:val="normal0"/>
      </w:pPr>
      <w:r>
        <w:rPr>
          <w:b/>
        </w:rPr>
        <w:t xml:space="preserve">Civic Values </w:t>
      </w:r>
      <w:r>
        <w:rPr>
          <w:i/>
        </w:rPr>
        <w:t>(Intersection between personal growth a</w:t>
      </w:r>
      <w:r>
        <w:rPr>
          <w:i/>
        </w:rPr>
        <w:t>nd civic learning)</w:t>
      </w:r>
    </w:p>
    <w:p w14:paraId="194AA05D" w14:textId="77777777" w:rsidR="00F20FEF" w:rsidRDefault="00E93669">
      <w:pPr>
        <w:pStyle w:val="normal0"/>
        <w:numPr>
          <w:ilvl w:val="0"/>
          <w:numId w:val="3"/>
        </w:numPr>
        <w:spacing w:after="0"/>
        <w:ind w:hanging="359"/>
      </w:pPr>
      <w:r>
        <w:t>How did your strengths and weaknesses contribute to working towards the goal you were trying to accomplish? What were the positive and negative effects of these personal characteristics?</w:t>
      </w:r>
    </w:p>
    <w:p w14:paraId="5EF6D3AB" w14:textId="77777777" w:rsidR="00F20FEF" w:rsidRDefault="00E93669">
      <w:pPr>
        <w:pStyle w:val="normal0"/>
        <w:numPr>
          <w:ilvl w:val="0"/>
          <w:numId w:val="3"/>
        </w:numPr>
        <w:spacing w:after="0"/>
        <w:ind w:hanging="359"/>
      </w:pPr>
      <w:r>
        <w:t>What assumptions did you bring? And what new assum</w:t>
      </w:r>
      <w:r>
        <w:t xml:space="preserve">ptions did you need to form as you undertook this process? </w:t>
      </w:r>
    </w:p>
    <w:p w14:paraId="3E2336B1" w14:textId="77777777" w:rsidR="00F20FEF" w:rsidRDefault="00E93669">
      <w:pPr>
        <w:pStyle w:val="normal0"/>
        <w:numPr>
          <w:ilvl w:val="0"/>
          <w:numId w:val="3"/>
        </w:numPr>
        <w:spacing w:after="0"/>
        <w:ind w:hanging="359"/>
      </w:pPr>
      <w:r>
        <w:t>Did your assumptions about members of the community make your experience more or less successful when accomplishing your objectives?</w:t>
      </w:r>
    </w:p>
    <w:p w14:paraId="67F5E988" w14:textId="77777777" w:rsidR="00F20FEF" w:rsidRDefault="00E93669">
      <w:pPr>
        <w:pStyle w:val="normal0"/>
        <w:numPr>
          <w:ilvl w:val="0"/>
          <w:numId w:val="3"/>
        </w:numPr>
        <w:spacing w:after="0"/>
        <w:ind w:hanging="359"/>
      </w:pPr>
      <w:r>
        <w:t>Did your personal values regarding civic engagement play a role in helping you to accomplish your goal?  How and why? Or why not?</w:t>
      </w:r>
    </w:p>
    <w:p w14:paraId="600D0050" w14:textId="77777777" w:rsidR="00F20FEF" w:rsidRDefault="00E93669">
      <w:pPr>
        <w:pStyle w:val="normal0"/>
        <w:numPr>
          <w:ilvl w:val="0"/>
          <w:numId w:val="3"/>
        </w:numPr>
        <w:spacing w:after="0"/>
        <w:ind w:hanging="359"/>
      </w:pPr>
      <w:r>
        <w:t>What effect did you and this experience have on others?</w:t>
      </w:r>
    </w:p>
    <w:p w14:paraId="6DD1EB34" w14:textId="77777777" w:rsidR="00F20FEF" w:rsidRDefault="00E93669">
      <w:pPr>
        <w:pStyle w:val="normal0"/>
        <w:numPr>
          <w:ilvl w:val="0"/>
          <w:numId w:val="3"/>
        </w:numPr>
        <w:ind w:hanging="359"/>
      </w:pPr>
      <w:r>
        <w:t>In evaluating the plan in light of its benefits and challenges, did yo</w:t>
      </w:r>
      <w:r>
        <w:t>u recognize any need for you to change personally? How so?</w:t>
      </w:r>
    </w:p>
    <w:p w14:paraId="29392A8B" w14:textId="77777777" w:rsidR="00F20FEF" w:rsidRDefault="00E93669">
      <w:pPr>
        <w:pStyle w:val="normal0"/>
      </w:pPr>
      <w:r>
        <w:rPr>
          <w:b/>
        </w:rPr>
        <w:t>Civic Action</w:t>
      </w:r>
    </w:p>
    <w:p w14:paraId="1121EBB1" w14:textId="77777777" w:rsidR="00F20FEF" w:rsidRDefault="00E93669">
      <w:pPr>
        <w:pStyle w:val="normal0"/>
        <w:numPr>
          <w:ilvl w:val="0"/>
          <w:numId w:val="1"/>
        </w:numPr>
        <w:spacing w:after="0"/>
        <w:ind w:hanging="359"/>
      </w:pPr>
      <w:r>
        <w:t>Did this experience increase your sense of responsibility for acting on behalf of others?</w:t>
      </w:r>
    </w:p>
    <w:p w14:paraId="5D5BACEE" w14:textId="77777777" w:rsidR="00F20FEF" w:rsidRDefault="00E93669">
      <w:pPr>
        <w:pStyle w:val="normal0"/>
        <w:numPr>
          <w:ilvl w:val="0"/>
          <w:numId w:val="1"/>
        </w:numPr>
        <w:spacing w:after="0"/>
        <w:ind w:hanging="359"/>
      </w:pPr>
      <w:r>
        <w:t xml:space="preserve">Did this experience have any influence on your future educational or career path? </w:t>
      </w:r>
    </w:p>
    <w:p w14:paraId="2106192E" w14:textId="77777777" w:rsidR="00F20FEF" w:rsidRDefault="00E93669">
      <w:pPr>
        <w:pStyle w:val="normal0"/>
        <w:numPr>
          <w:ilvl w:val="0"/>
          <w:numId w:val="1"/>
        </w:numPr>
        <w:spacing w:after="0"/>
        <w:ind w:hanging="359"/>
      </w:pPr>
      <w:r>
        <w:t>What person</w:t>
      </w:r>
      <w:r>
        <w:t>al knowledge and skills did you discover or acquire during this experience that will assist you in your future endeavors in this area?</w:t>
      </w:r>
    </w:p>
    <w:p w14:paraId="0200B0B6" w14:textId="77777777" w:rsidR="00F20FEF" w:rsidRDefault="00E93669">
      <w:pPr>
        <w:pStyle w:val="normal0"/>
        <w:numPr>
          <w:ilvl w:val="0"/>
          <w:numId w:val="1"/>
        </w:numPr>
        <w:spacing w:after="0"/>
        <w:ind w:hanging="359"/>
      </w:pPr>
      <w:r>
        <w:t xml:space="preserve">Did this experience inspire you to continue a commitment to serving others? </w:t>
      </w:r>
    </w:p>
    <w:p w14:paraId="6F87F607" w14:textId="77777777" w:rsidR="00F20FEF" w:rsidRDefault="00E93669">
      <w:pPr>
        <w:pStyle w:val="normal0"/>
        <w:numPr>
          <w:ilvl w:val="0"/>
          <w:numId w:val="1"/>
        </w:numPr>
        <w:spacing w:after="0"/>
        <w:ind w:hanging="359"/>
      </w:pPr>
      <w:r>
        <w:t>What steps have you taken - or do you plan to take - to implement this plan of continued commitment?</w:t>
      </w:r>
    </w:p>
    <w:p w14:paraId="4DF6686D" w14:textId="77777777" w:rsidR="00F20FEF" w:rsidRDefault="00F20FEF">
      <w:pPr>
        <w:pStyle w:val="normal0"/>
        <w:ind w:left="720"/>
      </w:pPr>
    </w:p>
    <w:p w14:paraId="0110EE26" w14:textId="77777777" w:rsidR="00F20FEF" w:rsidRDefault="00E93669">
      <w:pPr>
        <w:pStyle w:val="normal0"/>
      </w:pPr>
      <w:r>
        <w:br w:type="page"/>
      </w:r>
    </w:p>
    <w:p w14:paraId="018CE566" w14:textId="77777777" w:rsidR="00F20FEF" w:rsidRDefault="00F20FEF">
      <w:pPr>
        <w:pStyle w:val="normal0"/>
      </w:pPr>
    </w:p>
    <w:p w14:paraId="15493960" w14:textId="77777777" w:rsidR="00F20FEF" w:rsidRDefault="00E93669">
      <w:pPr>
        <w:pStyle w:val="normal0"/>
        <w:spacing w:after="0"/>
      </w:pPr>
      <w:r>
        <w:rPr>
          <w:b/>
          <w:sz w:val="24"/>
        </w:rPr>
        <w:t xml:space="preserve">Step 3: Articulate Learning </w:t>
      </w:r>
    </w:p>
    <w:p w14:paraId="352AC325" w14:textId="77777777" w:rsidR="00F20FEF" w:rsidRDefault="00E93669">
      <w:pPr>
        <w:pStyle w:val="normal0"/>
      </w:pPr>
      <w:r>
        <w:t>Use your responses to the prompts above in both the “Describe” and “Examine” sections of this reflection template to creat</w:t>
      </w:r>
      <w:r>
        <w:t>e a thoughtful essay wherein you articulate what you have learned from your civic engagement experience.</w:t>
      </w:r>
    </w:p>
    <w:p w14:paraId="448D3487" w14:textId="77777777" w:rsidR="00F20FEF" w:rsidRDefault="00E93669">
      <w:pPr>
        <w:pStyle w:val="normal0"/>
        <w:spacing w:after="0"/>
      </w:pPr>
      <w:r>
        <w:t>Each of the following questions should be addressed in your essay:</w:t>
      </w:r>
    </w:p>
    <w:p w14:paraId="7824E536" w14:textId="77777777" w:rsidR="00F20FEF" w:rsidRDefault="00E93669">
      <w:pPr>
        <w:pStyle w:val="normal0"/>
        <w:numPr>
          <w:ilvl w:val="0"/>
          <w:numId w:val="4"/>
        </w:numPr>
        <w:spacing w:after="0"/>
        <w:ind w:hanging="359"/>
      </w:pPr>
      <w:r>
        <w:t>What did I learn?</w:t>
      </w:r>
    </w:p>
    <w:p w14:paraId="3A7A39C2" w14:textId="77777777" w:rsidR="00F20FEF" w:rsidRDefault="00E93669">
      <w:pPr>
        <w:pStyle w:val="normal0"/>
        <w:numPr>
          <w:ilvl w:val="0"/>
          <w:numId w:val="4"/>
        </w:numPr>
        <w:spacing w:after="0"/>
        <w:ind w:hanging="359"/>
      </w:pPr>
      <w:r>
        <w:t>How did I learn it?</w:t>
      </w:r>
    </w:p>
    <w:p w14:paraId="7E06AC1A" w14:textId="77777777" w:rsidR="00F20FEF" w:rsidRDefault="00E93669">
      <w:pPr>
        <w:pStyle w:val="normal0"/>
        <w:numPr>
          <w:ilvl w:val="0"/>
          <w:numId w:val="4"/>
        </w:numPr>
        <w:spacing w:after="0"/>
        <w:ind w:hanging="359"/>
      </w:pPr>
      <w:r>
        <w:t>Why does it matter?</w:t>
      </w:r>
    </w:p>
    <w:p w14:paraId="61055F79" w14:textId="77777777" w:rsidR="00F20FEF" w:rsidRDefault="00E93669">
      <w:pPr>
        <w:pStyle w:val="normal0"/>
        <w:numPr>
          <w:ilvl w:val="0"/>
          <w:numId w:val="4"/>
        </w:numPr>
        <w:ind w:hanging="359"/>
      </w:pPr>
      <w:r>
        <w:t xml:space="preserve">What might/should be done </w:t>
      </w:r>
      <w:r>
        <w:t>in light of it?</w:t>
      </w:r>
    </w:p>
    <w:p w14:paraId="262C92E1" w14:textId="77777777" w:rsidR="00F20FEF" w:rsidRDefault="00F20FEF">
      <w:pPr>
        <w:pStyle w:val="normal0"/>
      </w:pPr>
    </w:p>
    <w:p w14:paraId="170B8720" w14:textId="77777777" w:rsidR="00F20FEF" w:rsidRDefault="00E93669">
      <w:pPr>
        <w:pStyle w:val="normal0"/>
      </w:pPr>
      <w:r>
        <w:t>The essay should be formatted as follows:</w:t>
      </w:r>
    </w:p>
    <w:p w14:paraId="304B91BF" w14:textId="77777777" w:rsidR="00F20FEF" w:rsidRDefault="00E93669">
      <w:pPr>
        <w:pStyle w:val="normal0"/>
        <w:spacing w:after="0"/>
        <w:jc w:val="center"/>
      </w:pPr>
      <w:r>
        <w:rPr>
          <w:b/>
        </w:rPr>
        <w:t>Reflection Essay Title</w:t>
      </w:r>
    </w:p>
    <w:p w14:paraId="5E230BED" w14:textId="77777777" w:rsidR="00F20FEF" w:rsidRDefault="00E93669">
      <w:pPr>
        <w:pStyle w:val="normal0"/>
        <w:spacing w:after="0"/>
        <w:jc w:val="center"/>
      </w:pPr>
      <w:r>
        <w:t>(This should reflect the central focus of what you learned)</w:t>
      </w:r>
    </w:p>
    <w:p w14:paraId="018D5E24" w14:textId="77777777" w:rsidR="00F20FEF" w:rsidRDefault="00F20FEF">
      <w:pPr>
        <w:pStyle w:val="normal0"/>
        <w:spacing w:after="0"/>
        <w:jc w:val="center"/>
      </w:pPr>
    </w:p>
    <w:p w14:paraId="276132CB" w14:textId="77777777" w:rsidR="00F20FEF" w:rsidRDefault="00E93669">
      <w:pPr>
        <w:pStyle w:val="normal0"/>
        <w:spacing w:after="0"/>
        <w:jc w:val="center"/>
      </w:pPr>
      <w:r>
        <w:t>By: Your Name goes here</w:t>
      </w:r>
    </w:p>
    <w:p w14:paraId="56E65390" w14:textId="77777777" w:rsidR="00F20FEF" w:rsidRDefault="00F20FEF">
      <w:pPr>
        <w:pStyle w:val="normal0"/>
        <w:spacing w:after="0"/>
        <w:jc w:val="center"/>
      </w:pPr>
    </w:p>
    <w:p w14:paraId="5D209B08" w14:textId="77777777" w:rsidR="00F20FEF" w:rsidRDefault="00E93669">
      <w:pPr>
        <w:pStyle w:val="normal0"/>
        <w:spacing w:after="0"/>
      </w:pPr>
      <w:r>
        <w:rPr>
          <w:b/>
        </w:rPr>
        <w:t>Student Learning Outcome Area:</w:t>
      </w:r>
    </w:p>
    <w:p w14:paraId="46E870A6" w14:textId="77777777" w:rsidR="00F20FEF" w:rsidRDefault="00E93669">
      <w:pPr>
        <w:pStyle w:val="normal0"/>
        <w:spacing w:after="0"/>
      </w:pPr>
      <w:r>
        <w:t>(This is where you name the outcome area in which you exa</w:t>
      </w:r>
      <w:r>
        <w:t xml:space="preserve">mined your experience: civic knowledge, civic skills, civic values, </w:t>
      </w:r>
      <w:proofErr w:type="gramStart"/>
      <w:r>
        <w:t>civic</w:t>
      </w:r>
      <w:proofErr w:type="gramEnd"/>
      <w:r>
        <w:t xml:space="preserve"> motivation)</w:t>
      </w:r>
    </w:p>
    <w:p w14:paraId="5E367BFA" w14:textId="77777777" w:rsidR="00F20FEF" w:rsidRDefault="00F20FEF">
      <w:pPr>
        <w:pStyle w:val="normal0"/>
        <w:spacing w:after="0"/>
      </w:pPr>
    </w:p>
    <w:p w14:paraId="6B3F0055" w14:textId="77777777" w:rsidR="00F20FEF" w:rsidRDefault="00E93669">
      <w:pPr>
        <w:pStyle w:val="normal0"/>
        <w:spacing w:after="0"/>
      </w:pPr>
      <w:r>
        <w:rPr>
          <w:b/>
          <w:i/>
        </w:rPr>
        <w:t>I learned that</w:t>
      </w:r>
      <w:r>
        <w:t xml:space="preserve"> …</w:t>
      </w:r>
    </w:p>
    <w:p w14:paraId="6AFCA6E6" w14:textId="77777777" w:rsidR="00F20FEF" w:rsidRDefault="00F20FEF">
      <w:pPr>
        <w:pStyle w:val="normal0"/>
        <w:spacing w:after="0"/>
      </w:pPr>
    </w:p>
    <w:p w14:paraId="799BC6A7" w14:textId="77777777" w:rsidR="00F20FEF" w:rsidRDefault="00F20FEF">
      <w:pPr>
        <w:pStyle w:val="normal0"/>
        <w:spacing w:after="0"/>
      </w:pPr>
    </w:p>
    <w:p w14:paraId="6820F3AB" w14:textId="77777777" w:rsidR="00F20FEF" w:rsidRDefault="00E93669">
      <w:pPr>
        <w:pStyle w:val="normal0"/>
        <w:spacing w:after="0"/>
      </w:pPr>
      <w:r>
        <w:rPr>
          <w:b/>
          <w:i/>
        </w:rPr>
        <w:t>I learned this when</w:t>
      </w:r>
      <w:r>
        <w:t xml:space="preserve"> …</w:t>
      </w:r>
    </w:p>
    <w:p w14:paraId="5330E2D4" w14:textId="77777777" w:rsidR="00F20FEF" w:rsidRDefault="00F20FEF">
      <w:pPr>
        <w:pStyle w:val="normal0"/>
        <w:spacing w:after="0"/>
      </w:pPr>
    </w:p>
    <w:p w14:paraId="157AB496" w14:textId="77777777" w:rsidR="00F20FEF" w:rsidRDefault="00F20FEF">
      <w:pPr>
        <w:pStyle w:val="normal0"/>
        <w:spacing w:after="0"/>
      </w:pPr>
    </w:p>
    <w:p w14:paraId="1F6EA29B" w14:textId="77777777" w:rsidR="00F20FEF" w:rsidRDefault="00E93669">
      <w:pPr>
        <w:pStyle w:val="normal0"/>
        <w:spacing w:after="0"/>
      </w:pPr>
      <w:r>
        <w:rPr>
          <w:b/>
          <w:i/>
        </w:rPr>
        <w:t>This learning matters</w:t>
      </w:r>
      <w:r>
        <w:t xml:space="preserve"> …</w:t>
      </w:r>
    </w:p>
    <w:p w14:paraId="7260CC0D" w14:textId="77777777" w:rsidR="00F20FEF" w:rsidRDefault="00F20FEF">
      <w:pPr>
        <w:pStyle w:val="normal0"/>
        <w:spacing w:after="0"/>
      </w:pPr>
    </w:p>
    <w:p w14:paraId="06811453" w14:textId="77777777" w:rsidR="00F20FEF" w:rsidRDefault="00F20FEF">
      <w:pPr>
        <w:pStyle w:val="normal0"/>
        <w:spacing w:after="0"/>
      </w:pPr>
    </w:p>
    <w:p w14:paraId="20F56289" w14:textId="77777777" w:rsidR="00F20FEF" w:rsidRDefault="00E93669">
      <w:pPr>
        <w:pStyle w:val="normal0"/>
        <w:spacing w:after="0"/>
      </w:pPr>
      <w:r>
        <w:rPr>
          <w:b/>
          <w:i/>
        </w:rPr>
        <w:t>In light of this learning</w:t>
      </w:r>
      <w:r>
        <w:t xml:space="preserve"> …</w:t>
      </w:r>
    </w:p>
    <w:p w14:paraId="00D1E5F5" w14:textId="77777777" w:rsidR="00F20FEF" w:rsidRDefault="00F20FEF">
      <w:pPr>
        <w:pStyle w:val="normal0"/>
        <w:spacing w:after="0"/>
      </w:pPr>
    </w:p>
    <w:p w14:paraId="0F6FA6B9" w14:textId="77777777" w:rsidR="00F20FEF" w:rsidRDefault="00F20FEF">
      <w:pPr>
        <w:pStyle w:val="normal0"/>
        <w:spacing w:after="0"/>
      </w:pPr>
    </w:p>
    <w:p w14:paraId="495BBBF5" w14:textId="77777777" w:rsidR="00F20FEF" w:rsidRDefault="00F20FEF">
      <w:pPr>
        <w:pStyle w:val="normal0"/>
        <w:spacing w:after="0"/>
        <w:jc w:val="center"/>
      </w:pPr>
    </w:p>
    <w:p w14:paraId="5F46868C" w14:textId="77777777" w:rsidR="00F20FEF" w:rsidRDefault="00F20FEF">
      <w:pPr>
        <w:pStyle w:val="normal0"/>
        <w:spacing w:after="0"/>
      </w:pPr>
    </w:p>
    <w:sectPr w:rsidR="00F20F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3BFC8" w14:textId="77777777" w:rsidR="00000000" w:rsidRDefault="00E93669">
      <w:r>
        <w:separator/>
      </w:r>
    </w:p>
  </w:endnote>
  <w:endnote w:type="continuationSeparator" w:id="0">
    <w:p w14:paraId="2BB1B535" w14:textId="77777777" w:rsidR="00000000" w:rsidRDefault="00E9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B5DC8" w14:textId="77777777" w:rsidR="00F20FEF" w:rsidRDefault="00E93669">
    <w:pPr>
      <w:pStyle w:val="normal0"/>
    </w:pPr>
    <w:r>
      <w:rPr>
        <w:sz w:val="20"/>
      </w:rPr>
      <w:t xml:space="preserve">Adapted from: Ash, Clayton, &amp; Moses. (2009). </w:t>
    </w:r>
    <w:r>
      <w:rPr>
        <w:i/>
        <w:sz w:val="20"/>
      </w:rPr>
      <w:t>Learning through Critical Reflection: A Tutorial for Service-Learning Students</w:t>
    </w:r>
    <w:r>
      <w:rPr>
        <w:sz w:val="20"/>
      </w:rPr>
      <w:t>. Raleigh, NC.</w:t>
    </w:r>
  </w:p>
  <w:p w14:paraId="25F96A92" w14:textId="77777777" w:rsidR="00F20FEF" w:rsidRDefault="00F20FEF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4979B" w14:textId="77777777" w:rsidR="00000000" w:rsidRDefault="00E93669">
      <w:r>
        <w:separator/>
      </w:r>
    </w:p>
  </w:footnote>
  <w:footnote w:type="continuationSeparator" w:id="0">
    <w:p w14:paraId="63C7B9E9" w14:textId="77777777" w:rsidR="00000000" w:rsidRDefault="00E936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DB9A" w14:textId="77777777" w:rsidR="00F20FEF" w:rsidRDefault="00F20FEF">
    <w:pPr>
      <w:pStyle w:val="normal0"/>
      <w:tabs>
        <w:tab w:val="center" w:pos="4680"/>
        <w:tab w:val="right" w:pos="9360"/>
      </w:tabs>
      <w:spacing w:after="0" w:line="240" w:lineRule="auto"/>
    </w:pPr>
  </w:p>
  <w:p w14:paraId="2BC56DA6" w14:textId="77777777" w:rsidR="00F20FEF" w:rsidRDefault="00F20FEF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873"/>
    <w:multiLevelType w:val="multilevel"/>
    <w:tmpl w:val="A1361C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5BC4273A"/>
    <w:multiLevelType w:val="multilevel"/>
    <w:tmpl w:val="193A15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5E036D1D"/>
    <w:multiLevelType w:val="multilevel"/>
    <w:tmpl w:val="63820B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64FD792E"/>
    <w:multiLevelType w:val="multilevel"/>
    <w:tmpl w:val="409CEB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7A804077"/>
    <w:multiLevelType w:val="multilevel"/>
    <w:tmpl w:val="9AA8C0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0FEF"/>
    <w:rsid w:val="004214F8"/>
    <w:rsid w:val="00E93669"/>
    <w:rsid w:val="00F2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C6F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4109</Characters>
  <Application>Microsoft Macintosh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Artifact Template 2013.docx</dc:title>
  <cp:lastModifiedBy>Chad Saunders</cp:lastModifiedBy>
  <cp:revision>2</cp:revision>
  <dcterms:created xsi:type="dcterms:W3CDTF">2013-07-02T16:49:00Z</dcterms:created>
  <dcterms:modified xsi:type="dcterms:W3CDTF">2013-07-02T16:49:00Z</dcterms:modified>
</cp:coreProperties>
</file>